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23003" w14:textId="77777777" w:rsidR="000965EF" w:rsidRPr="003A6EF9" w:rsidRDefault="00D43EEB">
      <w:pPr>
        <w:jc w:val="center"/>
        <w:rPr>
          <w:rFonts w:ascii="Times New Roman" w:hAnsi="Times New Roman" w:cs="Times New Roman"/>
          <w:smallCaps/>
          <w:kern w:val="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6EF9">
        <w:rPr>
          <w:rFonts w:ascii="Times New Roman" w:hAnsi="Times New Roman" w:cs="Times New Roman"/>
          <w:smallCaps/>
          <w:kern w:val="30"/>
          <w:sz w:val="4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Российская академия наук</w:t>
      </w:r>
    </w:p>
    <w:p w14:paraId="5FC898D0" w14:textId="77777777" w:rsidR="000965EF" w:rsidRPr="003A6EF9" w:rsidRDefault="00D43EEB">
      <w:pPr>
        <w:jc w:val="center"/>
        <w:rPr>
          <w:rFonts w:ascii="Times New Roman" w:hAnsi="Times New Roman" w:cs="Times New Roman"/>
          <w:smallCaps/>
          <w:kern w:val="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6EF9">
        <w:rPr>
          <w:rFonts w:ascii="Times New Roman" w:hAnsi="Times New Roman" w:cs="Times New Roman"/>
          <w:smallCaps/>
          <w:kern w:val="30"/>
          <w:sz w:val="4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Институт всеобщей истории</w:t>
      </w:r>
    </w:p>
    <w:p w14:paraId="2D9B4678" w14:textId="77777777" w:rsidR="000965EF" w:rsidRPr="00AB7273" w:rsidRDefault="000965EF">
      <w:pPr>
        <w:jc w:val="center"/>
        <w:rPr>
          <w:rFonts w:ascii="Times New Roman" w:hAnsi="Times New Roman" w:cs="Times New Roman"/>
          <w:sz w:val="30"/>
        </w:rPr>
      </w:pPr>
    </w:p>
    <w:p w14:paraId="38EB3A71" w14:textId="77777777" w:rsidR="000965EF" w:rsidRPr="00AB7273" w:rsidRDefault="000965EF">
      <w:pPr>
        <w:jc w:val="center"/>
        <w:rPr>
          <w:rFonts w:ascii="Times New Roman" w:hAnsi="Times New Roman" w:cs="Times New Roman"/>
          <w:sz w:val="30"/>
        </w:rPr>
      </w:pPr>
    </w:p>
    <w:p w14:paraId="332DDA84" w14:textId="77777777" w:rsidR="000965EF" w:rsidRPr="00AB7273" w:rsidRDefault="000965EF">
      <w:pPr>
        <w:jc w:val="center"/>
        <w:rPr>
          <w:rFonts w:ascii="Times New Roman" w:hAnsi="Times New Roman" w:cs="Times New Roman"/>
          <w:sz w:val="30"/>
        </w:rPr>
      </w:pPr>
    </w:p>
    <w:p w14:paraId="0124CF27" w14:textId="013389BA" w:rsidR="000965EF" w:rsidRDefault="000965EF">
      <w:pPr>
        <w:jc w:val="center"/>
        <w:rPr>
          <w:rFonts w:ascii="Times New Roman" w:hAnsi="Times New Roman" w:cs="Times New Roman"/>
          <w:sz w:val="30"/>
        </w:rPr>
      </w:pPr>
    </w:p>
    <w:p w14:paraId="3137635D" w14:textId="34EBA281" w:rsidR="006202A9" w:rsidRDefault="006202A9">
      <w:pPr>
        <w:jc w:val="center"/>
        <w:rPr>
          <w:rFonts w:ascii="Times New Roman" w:hAnsi="Times New Roman" w:cs="Times New Roman"/>
          <w:sz w:val="30"/>
        </w:rPr>
      </w:pPr>
    </w:p>
    <w:p w14:paraId="4EC60B49" w14:textId="77777777" w:rsidR="006202A9" w:rsidRPr="00AB7273" w:rsidRDefault="006202A9">
      <w:pPr>
        <w:jc w:val="center"/>
        <w:rPr>
          <w:rFonts w:ascii="Times New Roman" w:hAnsi="Times New Roman" w:cs="Times New Roman"/>
          <w:sz w:val="30"/>
        </w:rPr>
      </w:pPr>
    </w:p>
    <w:p w14:paraId="7C2BAC6F" w14:textId="77777777" w:rsidR="000965EF" w:rsidRPr="00AB7273" w:rsidRDefault="000965EF">
      <w:pPr>
        <w:jc w:val="center"/>
        <w:rPr>
          <w:rFonts w:ascii="Times New Roman" w:hAnsi="Times New Roman" w:cs="Times New Roman"/>
          <w:sz w:val="30"/>
        </w:rPr>
      </w:pPr>
    </w:p>
    <w:p w14:paraId="3283110B" w14:textId="77777777" w:rsidR="000965EF" w:rsidRPr="00AB7273" w:rsidRDefault="000965EF">
      <w:pPr>
        <w:jc w:val="center"/>
        <w:rPr>
          <w:rFonts w:ascii="Times New Roman" w:hAnsi="Times New Roman" w:cs="Times New Roman"/>
          <w:sz w:val="30"/>
        </w:rPr>
      </w:pPr>
    </w:p>
    <w:p w14:paraId="6931959B" w14:textId="77777777" w:rsidR="000965EF" w:rsidRPr="00AB7273" w:rsidRDefault="000965EF">
      <w:pPr>
        <w:jc w:val="center"/>
        <w:rPr>
          <w:rFonts w:ascii="Times New Roman" w:hAnsi="Times New Roman" w:cs="Times New Roman"/>
          <w:sz w:val="30"/>
        </w:rPr>
      </w:pPr>
    </w:p>
    <w:p w14:paraId="2E454782" w14:textId="77777777" w:rsidR="000965EF" w:rsidRPr="00AB7273" w:rsidRDefault="000965EF">
      <w:pPr>
        <w:jc w:val="center"/>
        <w:rPr>
          <w:rFonts w:ascii="Times New Roman" w:hAnsi="Times New Roman" w:cs="Times New Roman"/>
          <w:sz w:val="30"/>
        </w:rPr>
      </w:pPr>
    </w:p>
    <w:p w14:paraId="32D504CB" w14:textId="77777777" w:rsidR="000965EF" w:rsidRPr="00AB7273" w:rsidRDefault="000965EF">
      <w:pPr>
        <w:jc w:val="center"/>
        <w:rPr>
          <w:rFonts w:ascii="Times New Roman" w:hAnsi="Times New Roman" w:cs="Times New Roman"/>
          <w:sz w:val="30"/>
        </w:rPr>
      </w:pPr>
    </w:p>
    <w:p w14:paraId="3125ACEC" w14:textId="033937E9" w:rsidR="000965EF" w:rsidRPr="003A6EF9" w:rsidRDefault="00D43E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6EF9">
        <w:rPr>
          <w:rFonts w:ascii="Times New Roman" w:hAnsi="Times New Roman" w:cs="Times New Roman"/>
          <w:b/>
          <w:sz w:val="40"/>
          <w:szCs w:val="40"/>
        </w:rPr>
        <w:t xml:space="preserve">СОВЕТСКАЯ ДРЕВНОСТЬ – </w:t>
      </w:r>
      <w:r w:rsidRPr="003A6EF9">
        <w:rPr>
          <w:rFonts w:ascii="Times New Roman" w:hAnsi="Times New Roman" w:cs="Times New Roman"/>
          <w:b/>
          <w:sz w:val="40"/>
          <w:szCs w:val="40"/>
          <w:lang w:val="en-US"/>
        </w:rPr>
        <w:t>X</w:t>
      </w:r>
      <w:r w:rsidR="003A6EF9">
        <w:rPr>
          <w:rFonts w:ascii="Times New Roman" w:hAnsi="Times New Roman" w:cs="Times New Roman"/>
          <w:b/>
          <w:sz w:val="40"/>
          <w:szCs w:val="40"/>
        </w:rPr>
        <w:t>:</w:t>
      </w:r>
    </w:p>
    <w:p w14:paraId="2D67BC87" w14:textId="2FE70EF3" w:rsidR="006202A9" w:rsidRPr="003A6EF9" w:rsidRDefault="006202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A6EF9">
        <w:rPr>
          <w:rFonts w:ascii="Times New Roman" w:hAnsi="Times New Roman" w:cs="Times New Roman"/>
          <w:b/>
          <w:bCs/>
          <w:sz w:val="40"/>
          <w:szCs w:val="40"/>
        </w:rPr>
        <w:t>ИТОГИ И ПЕРСПЕКТИВЫ</w:t>
      </w:r>
    </w:p>
    <w:p w14:paraId="0D67B706" w14:textId="77777777" w:rsidR="000965EF" w:rsidRPr="003A6EF9" w:rsidRDefault="000965E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EE51A20" w14:textId="77777777" w:rsidR="006F256C" w:rsidRPr="003A6EF9" w:rsidRDefault="006F256C" w:rsidP="006F256C">
      <w:pPr>
        <w:jc w:val="center"/>
        <w:rPr>
          <w:rFonts w:ascii="Times New Roman" w:hAnsi="Times New Roman" w:cs="Times New Roman"/>
          <w:sz w:val="32"/>
          <w:szCs w:val="28"/>
        </w:rPr>
      </w:pPr>
      <w:r w:rsidRPr="003A6EF9">
        <w:rPr>
          <w:rFonts w:ascii="Times New Roman" w:hAnsi="Times New Roman" w:cs="Times New Roman"/>
          <w:sz w:val="32"/>
          <w:szCs w:val="28"/>
        </w:rPr>
        <w:t>ВСЕРОССИЙСКАЯ НАУЧНАЯ КОНФЕРЕНЦИЯ</w:t>
      </w:r>
    </w:p>
    <w:p w14:paraId="16281944" w14:textId="77777777" w:rsidR="000965EF" w:rsidRPr="003A6EF9" w:rsidRDefault="000965EF">
      <w:pPr>
        <w:jc w:val="center"/>
        <w:rPr>
          <w:rFonts w:ascii="Times New Roman" w:hAnsi="Times New Roman" w:cs="Times New Roman"/>
          <w:sz w:val="32"/>
          <w:szCs w:val="28"/>
        </w:rPr>
      </w:pPr>
    </w:p>
    <w:p w14:paraId="1B5DFECD" w14:textId="77777777" w:rsidR="006F256C" w:rsidRPr="003A6EF9" w:rsidRDefault="006F256C">
      <w:pPr>
        <w:jc w:val="center"/>
        <w:rPr>
          <w:rFonts w:ascii="Times New Roman" w:hAnsi="Times New Roman" w:cs="Times New Roman"/>
          <w:sz w:val="32"/>
          <w:szCs w:val="28"/>
        </w:rPr>
      </w:pPr>
    </w:p>
    <w:p w14:paraId="0004C1B0" w14:textId="77777777" w:rsidR="000965EF" w:rsidRPr="003A6EF9" w:rsidRDefault="00D43EEB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EF9">
        <w:rPr>
          <w:rFonts w:ascii="Times New Roman" w:hAnsi="Times New Roman" w:cs="Times New Roman"/>
          <w:sz w:val="32"/>
          <w:szCs w:val="28"/>
        </w:rPr>
        <w:t>Организаторы: С.Г. Карпюк, М.Н. Кириллова</w:t>
      </w:r>
    </w:p>
    <w:p w14:paraId="51872DCA" w14:textId="77777777" w:rsidR="000965EF" w:rsidRPr="00AB7273" w:rsidRDefault="000965EF">
      <w:pPr>
        <w:jc w:val="center"/>
        <w:rPr>
          <w:rFonts w:ascii="Times New Roman" w:hAnsi="Times New Roman" w:cs="Times New Roman"/>
          <w:sz w:val="30"/>
        </w:rPr>
      </w:pPr>
    </w:p>
    <w:p w14:paraId="49F488B5" w14:textId="77777777" w:rsidR="000965EF" w:rsidRPr="00AB7273" w:rsidRDefault="000965EF">
      <w:pPr>
        <w:jc w:val="center"/>
        <w:rPr>
          <w:rFonts w:ascii="Times New Roman" w:hAnsi="Times New Roman" w:cs="Times New Roman"/>
          <w:sz w:val="30"/>
        </w:rPr>
      </w:pPr>
    </w:p>
    <w:p w14:paraId="452D65CA" w14:textId="1EABDE9A" w:rsidR="000965EF" w:rsidRDefault="000965EF">
      <w:pPr>
        <w:jc w:val="center"/>
        <w:rPr>
          <w:rFonts w:ascii="Times New Roman" w:hAnsi="Times New Roman" w:cs="Times New Roman"/>
          <w:sz w:val="30"/>
        </w:rPr>
      </w:pPr>
    </w:p>
    <w:p w14:paraId="42878B78" w14:textId="77777777" w:rsidR="006202A9" w:rsidRPr="00AB7273" w:rsidRDefault="006202A9">
      <w:pPr>
        <w:jc w:val="center"/>
        <w:rPr>
          <w:rFonts w:ascii="Times New Roman" w:hAnsi="Times New Roman" w:cs="Times New Roman"/>
          <w:sz w:val="30"/>
        </w:rPr>
      </w:pPr>
    </w:p>
    <w:p w14:paraId="79A6CEA5" w14:textId="77777777" w:rsidR="000965EF" w:rsidRPr="00AB7273" w:rsidRDefault="000965EF">
      <w:pPr>
        <w:jc w:val="center"/>
        <w:rPr>
          <w:rFonts w:ascii="Times New Roman" w:hAnsi="Times New Roman" w:cs="Times New Roman"/>
          <w:sz w:val="30"/>
        </w:rPr>
      </w:pPr>
    </w:p>
    <w:p w14:paraId="0F528F19" w14:textId="77777777" w:rsidR="000965EF" w:rsidRPr="00AB7273" w:rsidRDefault="000965EF">
      <w:pPr>
        <w:jc w:val="center"/>
        <w:rPr>
          <w:rFonts w:ascii="Times New Roman" w:hAnsi="Times New Roman" w:cs="Times New Roman"/>
          <w:sz w:val="30"/>
        </w:rPr>
      </w:pPr>
    </w:p>
    <w:p w14:paraId="6D486EFF" w14:textId="77777777" w:rsidR="000965EF" w:rsidRPr="00AB7273" w:rsidRDefault="000965EF">
      <w:pPr>
        <w:jc w:val="center"/>
        <w:rPr>
          <w:rFonts w:ascii="Times New Roman" w:hAnsi="Times New Roman" w:cs="Times New Roman"/>
          <w:sz w:val="30"/>
        </w:rPr>
      </w:pPr>
    </w:p>
    <w:p w14:paraId="0ED72054" w14:textId="77777777" w:rsidR="000965EF" w:rsidRPr="00AB7273" w:rsidRDefault="000965EF">
      <w:pPr>
        <w:jc w:val="center"/>
        <w:rPr>
          <w:rFonts w:ascii="Times New Roman" w:hAnsi="Times New Roman" w:cs="Times New Roman"/>
          <w:sz w:val="30"/>
        </w:rPr>
      </w:pPr>
    </w:p>
    <w:p w14:paraId="6DFFFB5F" w14:textId="01383C7D" w:rsidR="000965EF" w:rsidRDefault="000965EF">
      <w:pPr>
        <w:jc w:val="center"/>
        <w:rPr>
          <w:rFonts w:ascii="Times New Roman" w:hAnsi="Times New Roman" w:cs="Times New Roman"/>
          <w:sz w:val="30"/>
        </w:rPr>
      </w:pPr>
    </w:p>
    <w:p w14:paraId="65753D0F" w14:textId="5DB44463" w:rsidR="003A6EF9" w:rsidRDefault="003A6EF9">
      <w:pPr>
        <w:jc w:val="center"/>
        <w:rPr>
          <w:rFonts w:ascii="Times New Roman" w:hAnsi="Times New Roman" w:cs="Times New Roman"/>
          <w:sz w:val="30"/>
        </w:rPr>
      </w:pPr>
    </w:p>
    <w:p w14:paraId="67B06A65" w14:textId="75EE9C20" w:rsidR="003A6EF9" w:rsidRDefault="003A6EF9">
      <w:pPr>
        <w:jc w:val="center"/>
        <w:rPr>
          <w:rFonts w:ascii="Times New Roman" w:hAnsi="Times New Roman" w:cs="Times New Roman"/>
          <w:sz w:val="30"/>
        </w:rPr>
      </w:pPr>
    </w:p>
    <w:p w14:paraId="5DE865FE" w14:textId="379DB08B" w:rsidR="003A6EF9" w:rsidRDefault="003A6EF9">
      <w:pPr>
        <w:jc w:val="center"/>
        <w:rPr>
          <w:rFonts w:ascii="Times New Roman" w:hAnsi="Times New Roman" w:cs="Times New Roman"/>
          <w:sz w:val="30"/>
        </w:rPr>
      </w:pPr>
    </w:p>
    <w:p w14:paraId="378A9438" w14:textId="5A650C5F" w:rsidR="003A6EF9" w:rsidRDefault="003A6EF9">
      <w:pPr>
        <w:jc w:val="center"/>
        <w:rPr>
          <w:rFonts w:ascii="Times New Roman" w:hAnsi="Times New Roman" w:cs="Times New Roman"/>
          <w:sz w:val="30"/>
        </w:rPr>
      </w:pPr>
    </w:p>
    <w:p w14:paraId="71988528" w14:textId="77777777" w:rsidR="003A6EF9" w:rsidRPr="00AB7273" w:rsidRDefault="003A6EF9">
      <w:pPr>
        <w:jc w:val="center"/>
        <w:rPr>
          <w:rFonts w:ascii="Times New Roman" w:hAnsi="Times New Roman" w:cs="Times New Roman"/>
          <w:sz w:val="30"/>
        </w:rPr>
      </w:pPr>
    </w:p>
    <w:p w14:paraId="105B68F2" w14:textId="77777777" w:rsidR="000965EF" w:rsidRPr="00AB7273" w:rsidRDefault="000965EF">
      <w:pPr>
        <w:jc w:val="center"/>
        <w:rPr>
          <w:rFonts w:ascii="Times New Roman" w:hAnsi="Times New Roman" w:cs="Times New Roman"/>
          <w:sz w:val="30"/>
        </w:rPr>
      </w:pPr>
    </w:p>
    <w:p w14:paraId="1DD5C217" w14:textId="05E8C208" w:rsidR="000965EF" w:rsidRPr="003A6EF9" w:rsidRDefault="000964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20</w:t>
      </w:r>
      <w:r w:rsidR="00D43EEB" w:rsidRPr="003A6EF9">
        <w:rPr>
          <w:rFonts w:ascii="Times New Roman" w:hAnsi="Times New Roman" w:cs="Times New Roman"/>
          <w:b/>
          <w:sz w:val="32"/>
          <w:szCs w:val="28"/>
        </w:rPr>
        <w:t>–</w:t>
      </w:r>
      <w:r>
        <w:rPr>
          <w:rFonts w:ascii="Times New Roman" w:hAnsi="Times New Roman" w:cs="Times New Roman"/>
          <w:sz w:val="32"/>
          <w:szCs w:val="28"/>
        </w:rPr>
        <w:t>21</w:t>
      </w:r>
      <w:r w:rsidR="00D43EEB" w:rsidRPr="003A6EF9">
        <w:rPr>
          <w:rFonts w:ascii="Times New Roman" w:hAnsi="Times New Roman" w:cs="Times New Roman"/>
          <w:sz w:val="32"/>
          <w:szCs w:val="28"/>
        </w:rPr>
        <w:t xml:space="preserve"> ноября 202</w:t>
      </w:r>
      <w:r>
        <w:rPr>
          <w:rFonts w:ascii="Times New Roman" w:hAnsi="Times New Roman" w:cs="Times New Roman"/>
          <w:sz w:val="32"/>
          <w:szCs w:val="28"/>
          <w:lang w:val="en-US"/>
        </w:rPr>
        <w:t>4</w:t>
      </w:r>
      <w:r w:rsidR="00D43EEB" w:rsidRPr="003A6EF9">
        <w:rPr>
          <w:rFonts w:ascii="Times New Roman" w:hAnsi="Times New Roman" w:cs="Times New Roman"/>
          <w:sz w:val="32"/>
          <w:szCs w:val="28"/>
        </w:rPr>
        <w:t xml:space="preserve"> г.</w:t>
      </w:r>
    </w:p>
    <w:p w14:paraId="2C83AC59" w14:textId="6223838E" w:rsidR="000965EF" w:rsidRPr="00096418" w:rsidRDefault="00D43E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A6EF9">
        <w:rPr>
          <w:rFonts w:ascii="Times New Roman" w:hAnsi="Times New Roman" w:cs="Times New Roman"/>
          <w:sz w:val="32"/>
          <w:szCs w:val="28"/>
        </w:rPr>
        <w:t>Москва, Ленинский проспект, 32а, комн. 1</w:t>
      </w:r>
      <w:r w:rsidR="00096418">
        <w:rPr>
          <w:rFonts w:ascii="Times New Roman" w:hAnsi="Times New Roman" w:cs="Times New Roman"/>
          <w:sz w:val="32"/>
          <w:szCs w:val="28"/>
          <w:lang w:val="en-US"/>
        </w:rPr>
        <w:t>501, 1406</w:t>
      </w:r>
      <w:bookmarkStart w:id="0" w:name="_GoBack"/>
      <w:bookmarkEnd w:id="0"/>
    </w:p>
    <w:p w14:paraId="52778A74" w14:textId="77777777" w:rsidR="000965EF" w:rsidRPr="00AB7273" w:rsidRDefault="000965EF">
      <w:pPr>
        <w:jc w:val="center"/>
        <w:rPr>
          <w:rFonts w:ascii="Times New Roman" w:hAnsi="Times New Roman" w:cs="Times New Roman"/>
          <w:sz w:val="30"/>
        </w:rPr>
      </w:pPr>
    </w:p>
    <w:p w14:paraId="504908EE" w14:textId="44389EEC" w:rsidR="006202A9" w:rsidRDefault="006202A9" w:rsidP="006202A9">
      <w:pPr>
        <w:widowControl/>
        <w:contextualSpacing/>
        <w:rPr>
          <w:rFonts w:ascii="Times New Roman" w:cs="Times New Roman"/>
          <w:b/>
          <w:bCs/>
          <w:sz w:val="28"/>
        </w:rPr>
      </w:pPr>
    </w:p>
    <w:p w14:paraId="5FCE5777" w14:textId="2C839E98" w:rsidR="006202A9" w:rsidRDefault="006202A9" w:rsidP="006202A9">
      <w:pPr>
        <w:widowControl/>
        <w:contextualSpacing/>
        <w:rPr>
          <w:rFonts w:ascii="Times New Roman" w:cs="Times New Roman"/>
          <w:b/>
          <w:bCs/>
          <w:sz w:val="28"/>
        </w:rPr>
      </w:pPr>
      <w:r>
        <w:rPr>
          <w:rFonts w:ascii="Times New Roman" w:cs="Times New Roman"/>
          <w:b/>
          <w:bCs/>
          <w:sz w:val="28"/>
        </w:rPr>
        <w:br w:type="page"/>
      </w:r>
      <w:r w:rsidRPr="006202A9">
        <w:rPr>
          <w:rFonts w:ascii="Times New Roman" w:cs="Times New Roman"/>
          <w:b/>
          <w:bCs/>
          <w:sz w:val="28"/>
        </w:rPr>
        <w:lastRenderedPageBreak/>
        <w:t>Среда</w:t>
      </w:r>
      <w:r w:rsidRPr="006202A9">
        <w:rPr>
          <w:rFonts w:ascii="Times New Roman" w:cs="Times New Roman"/>
          <w:b/>
          <w:bCs/>
          <w:sz w:val="28"/>
        </w:rPr>
        <w:t xml:space="preserve">, 20 </w:t>
      </w:r>
      <w:r w:rsidRPr="006202A9">
        <w:rPr>
          <w:rFonts w:ascii="Times New Roman" w:cs="Times New Roman"/>
          <w:b/>
          <w:bCs/>
          <w:sz w:val="28"/>
        </w:rPr>
        <w:t>ноября</w:t>
      </w:r>
      <w:r w:rsidRPr="006202A9">
        <w:rPr>
          <w:rFonts w:ascii="Times New Roman" w:cs="Times New Roman"/>
          <w:b/>
          <w:bCs/>
          <w:sz w:val="28"/>
        </w:rPr>
        <w:t xml:space="preserve"> 2024 </w:t>
      </w:r>
      <w:r w:rsidRPr="006202A9">
        <w:rPr>
          <w:rFonts w:ascii="Times New Roman" w:cs="Times New Roman"/>
          <w:b/>
          <w:bCs/>
          <w:sz w:val="28"/>
        </w:rPr>
        <w:t>г</w:t>
      </w:r>
      <w:r w:rsidRPr="006202A9">
        <w:rPr>
          <w:rFonts w:ascii="Times New Roman" w:cs="Times New Roman"/>
          <w:b/>
          <w:bCs/>
          <w:sz w:val="28"/>
        </w:rPr>
        <w:t>.</w:t>
      </w:r>
    </w:p>
    <w:p w14:paraId="5068087B" w14:textId="121E55F2" w:rsidR="003E4F92" w:rsidRPr="006202A9" w:rsidRDefault="003E4F92" w:rsidP="006202A9">
      <w:pPr>
        <w:widowControl/>
        <w:contextualSpacing/>
        <w:rPr>
          <w:rFonts w:cs="Times New Roman"/>
          <w:b/>
          <w:bCs/>
        </w:rPr>
      </w:pPr>
      <w:r>
        <w:rPr>
          <w:rFonts w:ascii="Times New Roman" w:cs="Times New Roman"/>
          <w:b/>
          <w:bCs/>
          <w:sz w:val="28"/>
        </w:rPr>
        <w:t>комн</w:t>
      </w:r>
      <w:r>
        <w:rPr>
          <w:rFonts w:ascii="Times New Roman" w:cs="Times New Roman"/>
          <w:b/>
          <w:bCs/>
          <w:sz w:val="28"/>
        </w:rPr>
        <w:t>. 1501</w:t>
      </w:r>
    </w:p>
    <w:p w14:paraId="09FE5F5A" w14:textId="77777777" w:rsidR="006202A9" w:rsidRDefault="006202A9" w:rsidP="006202A9">
      <w:pPr>
        <w:widowControl/>
        <w:contextualSpacing/>
        <w:rPr>
          <w:rFonts w:ascii="Times New Roman" w:cs="Times New Roman"/>
          <w:sz w:val="28"/>
        </w:rPr>
      </w:pPr>
    </w:p>
    <w:p w14:paraId="7E9CC17B" w14:textId="6071BB21" w:rsidR="006202A9" w:rsidRDefault="006202A9" w:rsidP="006202A9">
      <w:pPr>
        <w:widowControl/>
        <w:contextualSpacing/>
        <w:rPr>
          <w:rFonts w:cs="Times New Roman"/>
        </w:rPr>
      </w:pPr>
      <w:r>
        <w:rPr>
          <w:rFonts w:ascii="Times New Roman" w:cs="Times New Roman"/>
          <w:sz w:val="28"/>
        </w:rPr>
        <w:t>Ведет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заседание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Сергей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Георгиевич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Карпюк</w:t>
      </w:r>
    </w:p>
    <w:p w14:paraId="5EB777F4" w14:textId="4A0929B9" w:rsidR="006202A9" w:rsidRPr="006202A9" w:rsidRDefault="006202A9" w:rsidP="006202A9">
      <w:pPr>
        <w:widowControl/>
        <w:contextualSpacing/>
        <w:rPr>
          <w:rFonts w:cs="Times New Roman"/>
          <w:i/>
          <w:iCs/>
        </w:rPr>
      </w:pPr>
      <w:r>
        <w:rPr>
          <w:rFonts w:ascii="Times New Roman" w:cs="Times New Roman"/>
          <w:sz w:val="28"/>
        </w:rPr>
        <w:t>Тема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вступительного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слова</w:t>
      </w:r>
      <w:r>
        <w:rPr>
          <w:rFonts w:ascii="Times New Roman" w:cs="Times New Roman"/>
          <w:sz w:val="28"/>
        </w:rPr>
        <w:t xml:space="preserve">: </w:t>
      </w:r>
      <w:r w:rsidRPr="006202A9">
        <w:rPr>
          <w:rFonts w:ascii="Times New Roman" w:cs="Times New Roman"/>
          <w:i/>
          <w:iCs/>
          <w:sz w:val="28"/>
        </w:rPr>
        <w:t>Первый</w:t>
      </w:r>
      <w:r w:rsidRPr="006202A9">
        <w:rPr>
          <w:rFonts w:ascii="Times New Roman" w:cs="Times New Roman"/>
          <w:i/>
          <w:iCs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десяток</w:t>
      </w:r>
      <w:r w:rsidRPr="006202A9">
        <w:rPr>
          <w:rFonts w:ascii="Times New Roman" w:cs="Times New Roman"/>
          <w:i/>
          <w:iCs/>
          <w:sz w:val="28"/>
        </w:rPr>
        <w:t xml:space="preserve">, </w:t>
      </w:r>
      <w:r w:rsidRPr="006202A9">
        <w:rPr>
          <w:rFonts w:ascii="Times New Roman" w:cs="Times New Roman"/>
          <w:i/>
          <w:iCs/>
          <w:sz w:val="28"/>
        </w:rPr>
        <w:t>или</w:t>
      </w:r>
      <w:r w:rsidRPr="006202A9">
        <w:rPr>
          <w:rFonts w:ascii="Times New Roman" w:cs="Times New Roman"/>
          <w:i/>
          <w:iCs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в</w:t>
      </w:r>
      <w:r w:rsidRPr="006202A9">
        <w:rPr>
          <w:rFonts w:ascii="Times New Roman" w:cs="Times New Roman"/>
          <w:i/>
          <w:iCs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меру</w:t>
      </w:r>
      <w:r w:rsidRPr="006202A9">
        <w:rPr>
          <w:rFonts w:ascii="Times New Roman" w:cs="Times New Roman"/>
          <w:i/>
          <w:iCs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похвальное</w:t>
      </w:r>
      <w:r w:rsidRPr="006202A9">
        <w:rPr>
          <w:rFonts w:ascii="Times New Roman" w:cs="Times New Roman"/>
          <w:i/>
          <w:iCs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слово</w:t>
      </w:r>
      <w:r w:rsidRPr="006202A9">
        <w:rPr>
          <w:rFonts w:ascii="Times New Roman" w:cs="Times New Roman"/>
          <w:i/>
          <w:iCs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«советской</w:t>
      </w:r>
      <w:r w:rsidRPr="006202A9">
        <w:rPr>
          <w:rFonts w:ascii="Times New Roman" w:cs="Times New Roman"/>
          <w:i/>
          <w:iCs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древности»</w:t>
      </w:r>
    </w:p>
    <w:p w14:paraId="3F81B79D" w14:textId="77777777" w:rsidR="006202A9" w:rsidRDefault="006202A9" w:rsidP="006202A9">
      <w:pPr>
        <w:widowControl/>
        <w:contextualSpacing/>
        <w:rPr>
          <w:rFonts w:ascii="Times New Roman" w:cs="Times New Roman"/>
          <w:sz w:val="28"/>
        </w:rPr>
      </w:pPr>
    </w:p>
    <w:p w14:paraId="6E6DD20E" w14:textId="77777777" w:rsidR="006202A9" w:rsidRPr="006202A9" w:rsidRDefault="006202A9" w:rsidP="006202A9">
      <w:pPr>
        <w:widowControl/>
        <w:contextualSpacing/>
        <w:rPr>
          <w:rFonts w:ascii="Times New Roman" w:cs="Times New Roman"/>
          <w:b/>
          <w:bCs/>
          <w:sz w:val="28"/>
        </w:rPr>
      </w:pPr>
      <w:r w:rsidRPr="006202A9">
        <w:rPr>
          <w:rFonts w:ascii="Times New Roman" w:cs="Times New Roman"/>
          <w:b/>
          <w:bCs/>
          <w:sz w:val="28"/>
        </w:rPr>
        <w:t>11:00</w:t>
      </w:r>
      <w:r w:rsidRPr="006202A9">
        <w:rPr>
          <w:rFonts w:ascii="Times New Roman" w:cs="Times New Roman"/>
          <w:b/>
          <w:bCs/>
          <w:i/>
          <w:sz w:val="28"/>
        </w:rPr>
        <w:t>–</w:t>
      </w:r>
      <w:r w:rsidRPr="006202A9">
        <w:rPr>
          <w:rFonts w:ascii="Times New Roman" w:cs="Times New Roman"/>
          <w:b/>
          <w:bCs/>
          <w:sz w:val="28"/>
        </w:rPr>
        <w:t>13:00</w:t>
      </w:r>
    </w:p>
    <w:p w14:paraId="23826026" w14:textId="2338F1E5" w:rsidR="006202A9" w:rsidRDefault="006202A9" w:rsidP="006202A9">
      <w:pPr>
        <w:widowControl/>
        <w:contextualSpacing/>
        <w:rPr>
          <w:rFonts w:cs="Times New Roman"/>
        </w:rPr>
      </w:pPr>
      <w:r w:rsidRPr="006202A9">
        <w:rPr>
          <w:rFonts w:ascii="Times New Roman" w:cs="Times New Roman"/>
          <w:i/>
          <w:iCs/>
          <w:sz w:val="28"/>
        </w:rPr>
        <w:t>Ладынин</w:t>
      </w:r>
      <w:r w:rsidRPr="006202A9">
        <w:rPr>
          <w:rFonts w:ascii="Times New Roman" w:cs="Times New Roman"/>
          <w:i/>
          <w:iCs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Иван</w:t>
      </w:r>
      <w:r w:rsidRPr="006202A9">
        <w:rPr>
          <w:rFonts w:ascii="Times New Roman" w:cs="Times New Roman"/>
          <w:i/>
          <w:iCs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Андреевич</w:t>
      </w:r>
      <w:r w:rsidRPr="006202A9">
        <w:rPr>
          <w:rFonts w:ascii="Times New Roman" w:cs="Times New Roman"/>
          <w:i/>
          <w:iCs/>
          <w:sz w:val="28"/>
        </w:rPr>
        <w:t xml:space="preserve"> (</w:t>
      </w:r>
      <w:r w:rsidRPr="006202A9">
        <w:rPr>
          <w:rFonts w:ascii="Times New Roman" w:cs="Times New Roman"/>
          <w:i/>
          <w:iCs/>
          <w:sz w:val="28"/>
        </w:rPr>
        <w:t>Москва</w:t>
      </w:r>
      <w:r w:rsidRPr="006202A9">
        <w:rPr>
          <w:rFonts w:ascii="Times New Roman" w:cs="Times New Roman"/>
          <w:i/>
          <w:iCs/>
          <w:sz w:val="28"/>
        </w:rPr>
        <w:t>)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Революция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древнем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Египте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«на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полях»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русской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революции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статья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>.</w:t>
      </w:r>
      <w:r>
        <w:rPr>
          <w:rFonts w:ascii="Times New Roman" w:cs="Times New Roman"/>
          <w:sz w:val="28"/>
        </w:rPr>
        <w:t>М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Викентьева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журнале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«Новый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Восток»</w:t>
      </w:r>
      <w:r>
        <w:rPr>
          <w:rFonts w:ascii="Times New Roman" w:cs="Times New Roman"/>
          <w:sz w:val="28"/>
        </w:rPr>
        <w:t xml:space="preserve"> (</w:t>
      </w:r>
      <w:r>
        <w:rPr>
          <w:rFonts w:ascii="Times New Roman" w:cs="Times New Roman"/>
          <w:sz w:val="28"/>
        </w:rPr>
        <w:t>кн</w:t>
      </w:r>
      <w:r>
        <w:rPr>
          <w:rFonts w:ascii="Times New Roman" w:cs="Times New Roman"/>
          <w:sz w:val="28"/>
        </w:rPr>
        <w:t xml:space="preserve">. 1, 1922 </w:t>
      </w:r>
      <w:r>
        <w:rPr>
          <w:rFonts w:ascii="Times New Roman" w:cs="Times New Roman"/>
          <w:sz w:val="28"/>
        </w:rPr>
        <w:t>г</w:t>
      </w:r>
      <w:r>
        <w:rPr>
          <w:rFonts w:ascii="Times New Roman" w:cs="Times New Roman"/>
          <w:sz w:val="28"/>
        </w:rPr>
        <w:t>.)</w:t>
      </w:r>
    </w:p>
    <w:p w14:paraId="5BAF5C48" w14:textId="3AF6702E" w:rsidR="006202A9" w:rsidRDefault="006202A9" w:rsidP="006202A9">
      <w:pPr>
        <w:widowControl/>
        <w:contextualSpacing/>
        <w:rPr>
          <w:rFonts w:cs="Times New Roman"/>
        </w:rPr>
      </w:pPr>
      <w:r w:rsidRPr="006202A9">
        <w:rPr>
          <w:rFonts w:ascii="Times New Roman" w:cs="Times New Roman"/>
          <w:i/>
          <w:iCs/>
          <w:sz w:val="28"/>
        </w:rPr>
        <w:t>Кириллова</w:t>
      </w:r>
      <w:r w:rsidRPr="006202A9">
        <w:rPr>
          <w:rFonts w:ascii="Times New Roman" w:cs="Times New Roman"/>
          <w:i/>
          <w:iCs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Мария</w:t>
      </w:r>
      <w:r w:rsidRPr="006202A9">
        <w:rPr>
          <w:rFonts w:ascii="Times New Roman" w:cs="Times New Roman"/>
          <w:i/>
          <w:iCs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Николаевна</w:t>
      </w:r>
      <w:r w:rsidRPr="006202A9">
        <w:rPr>
          <w:rFonts w:ascii="Times New Roman" w:cs="Times New Roman"/>
          <w:i/>
          <w:iCs/>
          <w:sz w:val="28"/>
        </w:rPr>
        <w:t xml:space="preserve"> (</w:t>
      </w:r>
      <w:r w:rsidRPr="006202A9">
        <w:rPr>
          <w:rFonts w:ascii="Times New Roman" w:cs="Times New Roman"/>
          <w:i/>
          <w:iCs/>
          <w:sz w:val="28"/>
        </w:rPr>
        <w:t>Москва</w:t>
      </w:r>
      <w:r w:rsidRPr="006202A9">
        <w:rPr>
          <w:rFonts w:ascii="Times New Roman" w:cs="Times New Roman"/>
          <w:i/>
          <w:iCs/>
          <w:sz w:val="28"/>
        </w:rPr>
        <w:t>)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А</w:t>
      </w:r>
      <w:r>
        <w:rPr>
          <w:rFonts w:ascii="Times New Roman" w:cs="Times New Roman"/>
          <w:sz w:val="28"/>
        </w:rPr>
        <w:t>.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Сванидзе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историк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древности</w:t>
      </w:r>
    </w:p>
    <w:p w14:paraId="7174251F" w14:textId="0A773921" w:rsidR="006202A9" w:rsidRDefault="006202A9" w:rsidP="006202A9">
      <w:pPr>
        <w:widowControl/>
        <w:contextualSpacing/>
        <w:rPr>
          <w:rFonts w:cs="Times New Roman"/>
        </w:rPr>
      </w:pPr>
      <w:r w:rsidRPr="006202A9">
        <w:rPr>
          <w:rFonts w:ascii="Times New Roman" w:cs="Times New Roman"/>
          <w:i/>
          <w:iCs/>
          <w:sz w:val="28"/>
        </w:rPr>
        <w:t>Ашаева</w:t>
      </w:r>
      <w:r w:rsidRPr="006202A9">
        <w:rPr>
          <w:rFonts w:ascii="Times New Roman" w:cs="Times New Roman"/>
          <w:i/>
          <w:iCs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Анастасия</w:t>
      </w:r>
      <w:r w:rsidRPr="006202A9">
        <w:rPr>
          <w:rFonts w:ascii="Times New Roman" w:cs="Times New Roman"/>
          <w:i/>
          <w:iCs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Валерьевна</w:t>
      </w:r>
      <w:r w:rsidRPr="006202A9">
        <w:rPr>
          <w:rFonts w:ascii="Times New Roman" w:cs="Times New Roman"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(</w:t>
      </w:r>
      <w:r w:rsidRPr="006202A9">
        <w:rPr>
          <w:rFonts w:ascii="Times New Roman" w:cs="Times New Roman"/>
          <w:i/>
          <w:iCs/>
          <w:sz w:val="28"/>
        </w:rPr>
        <w:t>Москва</w:t>
      </w:r>
      <w:r w:rsidRPr="006202A9">
        <w:rPr>
          <w:rFonts w:ascii="Times New Roman" w:cs="Times New Roman"/>
          <w:i/>
          <w:iCs/>
          <w:sz w:val="28"/>
        </w:rPr>
        <w:t>)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Советская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античность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середины</w:t>
      </w:r>
      <w:r>
        <w:rPr>
          <w:rFonts w:ascii="Times New Roman" w:cs="Times New Roman"/>
          <w:sz w:val="28"/>
        </w:rPr>
        <w:t xml:space="preserve"> 1940-</w:t>
      </w:r>
      <w:r>
        <w:rPr>
          <w:rFonts w:ascii="Times New Roman" w:cs="Times New Roman"/>
          <w:sz w:val="28"/>
        </w:rPr>
        <w:t>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гг</w:t>
      </w:r>
      <w:r>
        <w:rPr>
          <w:rFonts w:ascii="Times New Roman" w:cs="Times New Roman"/>
          <w:sz w:val="28"/>
        </w:rPr>
        <w:t xml:space="preserve">.: </w:t>
      </w:r>
      <w:r>
        <w:rPr>
          <w:rFonts w:ascii="Times New Roman" w:cs="Times New Roman"/>
          <w:sz w:val="28"/>
        </w:rPr>
        <w:t>казус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«Электры»</w:t>
      </w:r>
    </w:p>
    <w:p w14:paraId="0FC116D8" w14:textId="77777777" w:rsidR="006202A9" w:rsidRDefault="006202A9" w:rsidP="006202A9">
      <w:pPr>
        <w:widowControl/>
        <w:contextualSpacing/>
        <w:rPr>
          <w:rFonts w:ascii="Times New Roman" w:cs="Times New Roman"/>
          <w:sz w:val="28"/>
        </w:rPr>
      </w:pPr>
    </w:p>
    <w:p w14:paraId="7D960441" w14:textId="77777777" w:rsidR="006202A9" w:rsidRPr="003A6EF9" w:rsidRDefault="006202A9" w:rsidP="006202A9">
      <w:pPr>
        <w:widowControl/>
        <w:contextualSpacing/>
        <w:rPr>
          <w:rFonts w:ascii="Times New Roman" w:cs="Times New Roman"/>
          <w:i/>
          <w:iCs/>
          <w:sz w:val="28"/>
        </w:rPr>
      </w:pPr>
      <w:r w:rsidRPr="003A6EF9">
        <w:rPr>
          <w:rFonts w:ascii="Times New Roman" w:cs="Times New Roman"/>
          <w:i/>
          <w:iCs/>
          <w:sz w:val="28"/>
        </w:rPr>
        <w:t>Обед</w:t>
      </w:r>
    </w:p>
    <w:p w14:paraId="7F2E1CC2" w14:textId="77777777" w:rsidR="006202A9" w:rsidRDefault="006202A9" w:rsidP="006202A9">
      <w:pPr>
        <w:widowControl/>
        <w:contextualSpacing/>
        <w:rPr>
          <w:rFonts w:ascii="Times New Roman" w:cs="Times New Roman"/>
          <w:sz w:val="28"/>
        </w:rPr>
      </w:pPr>
    </w:p>
    <w:p w14:paraId="27123517" w14:textId="77777777" w:rsidR="006202A9" w:rsidRPr="006202A9" w:rsidRDefault="006202A9" w:rsidP="006202A9">
      <w:pPr>
        <w:widowControl/>
        <w:contextualSpacing/>
        <w:rPr>
          <w:rFonts w:ascii="Times New Roman" w:cs="Times New Roman"/>
          <w:b/>
          <w:bCs/>
          <w:sz w:val="28"/>
        </w:rPr>
      </w:pPr>
      <w:r w:rsidRPr="006202A9">
        <w:rPr>
          <w:rFonts w:ascii="Times New Roman" w:cs="Times New Roman"/>
          <w:b/>
          <w:bCs/>
          <w:sz w:val="28"/>
        </w:rPr>
        <w:t>14:00</w:t>
      </w:r>
      <w:r w:rsidRPr="006202A9">
        <w:rPr>
          <w:rFonts w:ascii="Times New Roman" w:cs="Times New Roman"/>
          <w:b/>
          <w:bCs/>
          <w:i/>
          <w:sz w:val="28"/>
        </w:rPr>
        <w:t>–</w:t>
      </w:r>
      <w:r w:rsidRPr="006202A9">
        <w:rPr>
          <w:rFonts w:ascii="Times New Roman" w:cs="Times New Roman"/>
          <w:b/>
          <w:bCs/>
          <w:sz w:val="28"/>
        </w:rPr>
        <w:t>16:00</w:t>
      </w:r>
    </w:p>
    <w:p w14:paraId="020E275C" w14:textId="77777777" w:rsidR="006202A9" w:rsidRDefault="006202A9" w:rsidP="006202A9">
      <w:pPr>
        <w:contextualSpacing/>
        <w:rPr>
          <w:rFonts w:cs="Times New Roman"/>
        </w:rPr>
      </w:pPr>
      <w:r>
        <w:rPr>
          <w:rFonts w:ascii="Times New Roman" w:cs="Times New Roman"/>
          <w:i/>
          <w:sz w:val="28"/>
        </w:rPr>
        <w:t>Круглый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стол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«Мобилизация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древней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истории</w:t>
      </w:r>
      <w:r>
        <w:rPr>
          <w:rFonts w:ascii="Times New Roman" w:cs="Times New Roman"/>
          <w:i/>
          <w:sz w:val="28"/>
        </w:rPr>
        <w:t xml:space="preserve">: </w:t>
      </w:r>
      <w:r>
        <w:rPr>
          <w:rFonts w:ascii="Times New Roman" w:cs="Times New Roman"/>
          <w:i/>
          <w:sz w:val="28"/>
        </w:rPr>
        <w:t>институциональные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трансформации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и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советский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военно</w:t>
      </w:r>
      <w:r>
        <w:rPr>
          <w:rFonts w:ascii="Times New Roman" w:cs="Times New Roman"/>
          <w:i/>
          <w:sz w:val="28"/>
        </w:rPr>
        <w:t>-</w:t>
      </w:r>
      <w:r>
        <w:rPr>
          <w:rFonts w:ascii="Times New Roman" w:cs="Times New Roman"/>
          <w:i/>
          <w:sz w:val="28"/>
        </w:rPr>
        <w:t>исторический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нарратив</w:t>
      </w:r>
      <w:r>
        <w:rPr>
          <w:rFonts w:ascii="Times New Roman" w:cs="Times New Roman"/>
          <w:i/>
          <w:sz w:val="28"/>
        </w:rPr>
        <w:t xml:space="preserve"> 1941</w:t>
      </w:r>
      <w:bookmarkStart w:id="1" w:name="__DdeLink__639_1868817389"/>
      <w:r>
        <w:rPr>
          <w:rFonts w:ascii="Times New Roman" w:cs="Times New Roman"/>
          <w:i/>
          <w:sz w:val="28"/>
        </w:rPr>
        <w:t>–</w:t>
      </w:r>
      <w:bookmarkEnd w:id="1"/>
      <w:r>
        <w:rPr>
          <w:rFonts w:ascii="Times New Roman" w:cs="Times New Roman"/>
          <w:i/>
          <w:sz w:val="28"/>
        </w:rPr>
        <w:t xml:space="preserve">1945 </w:t>
      </w:r>
      <w:r>
        <w:rPr>
          <w:rFonts w:ascii="Times New Roman" w:cs="Times New Roman"/>
          <w:i/>
          <w:sz w:val="28"/>
        </w:rPr>
        <w:t>гг</w:t>
      </w:r>
      <w:r>
        <w:rPr>
          <w:rFonts w:ascii="Times New Roman" w:cs="Times New Roman"/>
          <w:i/>
          <w:sz w:val="28"/>
        </w:rPr>
        <w:t>.</w:t>
      </w:r>
      <w:r>
        <w:rPr>
          <w:rFonts w:ascii="Times New Roman" w:cs="Times New Roman"/>
          <w:i/>
          <w:sz w:val="28"/>
        </w:rPr>
        <w:t>»</w:t>
      </w:r>
      <w:r>
        <w:rPr>
          <w:rFonts w:ascii="Times New Roman" w:cs="Times New Roman"/>
          <w:i/>
          <w:sz w:val="28"/>
        </w:rPr>
        <w:t xml:space="preserve"> (</w:t>
      </w:r>
      <w:r>
        <w:rPr>
          <w:rFonts w:ascii="Times New Roman" w:cs="Times New Roman"/>
          <w:i/>
          <w:sz w:val="28"/>
        </w:rPr>
        <w:t>РНФ</w:t>
      </w:r>
      <w:r>
        <w:rPr>
          <w:rFonts w:ascii="Times New Roman" w:cs="Times New Roman"/>
          <w:i/>
          <w:sz w:val="28"/>
        </w:rPr>
        <w:t xml:space="preserve">, </w:t>
      </w:r>
      <w:r>
        <w:rPr>
          <w:rFonts w:ascii="Times New Roman" w:cs="Times New Roman"/>
          <w:i/>
          <w:sz w:val="28"/>
        </w:rPr>
        <w:t>проект</w:t>
      </w:r>
      <w:r>
        <w:rPr>
          <w:rFonts w:ascii="Times New Roman" w:cs="Times New Roman"/>
          <w:i/>
          <w:sz w:val="28"/>
        </w:rPr>
        <w:t xml:space="preserve"> 23-28-00240)</w:t>
      </w:r>
    </w:p>
    <w:p w14:paraId="7408B4EF" w14:textId="19B599D5" w:rsidR="006202A9" w:rsidRDefault="006202A9" w:rsidP="006202A9">
      <w:pPr>
        <w:contextualSpacing/>
        <w:rPr>
          <w:rFonts w:cs="Times New Roman"/>
        </w:rPr>
      </w:pPr>
      <w:r w:rsidRPr="006202A9">
        <w:rPr>
          <w:rFonts w:ascii="Times New Roman" w:cs="Times New Roman"/>
          <w:i/>
          <w:iCs/>
          <w:sz w:val="28"/>
        </w:rPr>
        <w:t>Скворцов</w:t>
      </w:r>
      <w:r w:rsidRPr="006202A9">
        <w:rPr>
          <w:rFonts w:ascii="Times New Roman" w:cs="Times New Roman"/>
          <w:i/>
          <w:iCs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Артём</w:t>
      </w:r>
      <w:r w:rsidRPr="006202A9">
        <w:rPr>
          <w:rFonts w:ascii="Times New Roman" w:cs="Times New Roman"/>
          <w:i/>
          <w:iCs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Михайлович</w:t>
      </w:r>
      <w:r w:rsidRPr="006202A9">
        <w:rPr>
          <w:rFonts w:ascii="Times New Roman" w:cs="Times New Roman"/>
          <w:i/>
          <w:iCs/>
          <w:sz w:val="28"/>
        </w:rPr>
        <w:t xml:space="preserve"> (</w:t>
      </w:r>
      <w:r w:rsidRPr="006202A9">
        <w:rPr>
          <w:rFonts w:ascii="Times New Roman" w:cs="Times New Roman"/>
          <w:i/>
          <w:iCs/>
          <w:sz w:val="28"/>
        </w:rPr>
        <w:t>Санкт</w:t>
      </w:r>
      <w:r w:rsidRPr="006202A9">
        <w:rPr>
          <w:rFonts w:ascii="Times New Roman" w:cs="Times New Roman"/>
          <w:i/>
          <w:iCs/>
          <w:sz w:val="28"/>
        </w:rPr>
        <w:t>-</w:t>
      </w:r>
      <w:r w:rsidRPr="006202A9">
        <w:rPr>
          <w:rFonts w:ascii="Times New Roman" w:cs="Times New Roman"/>
          <w:i/>
          <w:iCs/>
          <w:sz w:val="28"/>
        </w:rPr>
        <w:t>Петербург</w:t>
      </w:r>
      <w:r w:rsidRPr="006202A9">
        <w:rPr>
          <w:rFonts w:ascii="Times New Roman" w:cs="Times New Roman"/>
          <w:i/>
          <w:iCs/>
          <w:sz w:val="28"/>
        </w:rPr>
        <w:t xml:space="preserve">) </w:t>
      </w:r>
      <w:r>
        <w:rPr>
          <w:rFonts w:ascii="Times New Roman" w:cs="Times New Roman"/>
          <w:sz w:val="28"/>
        </w:rPr>
        <w:t>Диссертации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классической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филологии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источник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истории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науки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военного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послевоенного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времени</w:t>
      </w:r>
      <w:r>
        <w:rPr>
          <w:rFonts w:ascii="Times New Roman" w:cs="Times New Roman"/>
          <w:sz w:val="28"/>
        </w:rPr>
        <w:t xml:space="preserve"> (1940-</w:t>
      </w:r>
      <w:r>
        <w:rPr>
          <w:rFonts w:ascii="Times New Roman" w:cs="Times New Roman"/>
          <w:sz w:val="28"/>
        </w:rPr>
        <w:t>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гг</w:t>
      </w:r>
      <w:r>
        <w:rPr>
          <w:rFonts w:ascii="Times New Roman" w:cs="Times New Roman"/>
          <w:sz w:val="28"/>
        </w:rPr>
        <w:t>.)</w:t>
      </w:r>
    </w:p>
    <w:p w14:paraId="0D12293A" w14:textId="6BEDAEE9" w:rsidR="006202A9" w:rsidRDefault="006202A9" w:rsidP="006202A9">
      <w:pPr>
        <w:widowControl/>
        <w:contextualSpacing/>
        <w:rPr>
          <w:rFonts w:cs="Times New Roman"/>
        </w:rPr>
      </w:pPr>
      <w:r w:rsidRPr="006202A9">
        <w:rPr>
          <w:rFonts w:ascii="Times New Roman" w:cs="Times New Roman"/>
          <w:i/>
          <w:iCs/>
          <w:sz w:val="28"/>
        </w:rPr>
        <w:t>Конопаткин</w:t>
      </w:r>
      <w:r w:rsidRPr="006202A9">
        <w:rPr>
          <w:rFonts w:ascii="Times New Roman" w:cs="Times New Roman"/>
          <w:i/>
          <w:iCs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Владислав</w:t>
      </w:r>
      <w:r w:rsidRPr="006202A9">
        <w:rPr>
          <w:rFonts w:ascii="Times New Roman" w:cs="Times New Roman"/>
          <w:i/>
          <w:iCs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Алексеевич</w:t>
      </w:r>
      <w:r>
        <w:rPr>
          <w:rFonts w:ascii="Times New Roman" w:cs="Times New Roman"/>
          <w:sz w:val="28"/>
        </w:rPr>
        <w:t xml:space="preserve"> </w:t>
      </w:r>
      <w:r w:rsidRPr="006202A9">
        <w:rPr>
          <w:rFonts w:ascii="Times New Roman" w:cs="Times New Roman"/>
          <w:i/>
          <w:iCs/>
          <w:color w:val="1A1A1A"/>
          <w:sz w:val="28"/>
        </w:rPr>
        <w:t>(</w:t>
      </w:r>
      <w:r w:rsidRPr="006202A9">
        <w:rPr>
          <w:rFonts w:ascii="Times New Roman" w:cs="Times New Roman"/>
          <w:i/>
          <w:iCs/>
          <w:color w:val="1A1A1A"/>
          <w:sz w:val="28"/>
        </w:rPr>
        <w:t>Москва</w:t>
      </w:r>
      <w:r w:rsidRPr="006202A9">
        <w:rPr>
          <w:rFonts w:ascii="Times New Roman" w:cs="Times New Roman"/>
          <w:i/>
          <w:iCs/>
          <w:color w:val="1A1A1A"/>
          <w:sz w:val="28"/>
        </w:rPr>
        <w:t>/</w:t>
      </w:r>
      <w:r w:rsidRPr="006202A9">
        <w:rPr>
          <w:rFonts w:ascii="Times New Roman" w:cs="Times New Roman"/>
          <w:i/>
          <w:iCs/>
          <w:color w:val="1A1A1A"/>
          <w:sz w:val="28"/>
        </w:rPr>
        <w:t>Санкт</w:t>
      </w:r>
      <w:r w:rsidRPr="006202A9">
        <w:rPr>
          <w:rFonts w:ascii="Times New Roman" w:cs="Times New Roman"/>
          <w:i/>
          <w:iCs/>
          <w:color w:val="1A1A1A"/>
          <w:sz w:val="28"/>
        </w:rPr>
        <w:t>-</w:t>
      </w:r>
      <w:r w:rsidRPr="006202A9">
        <w:rPr>
          <w:rFonts w:ascii="Times New Roman" w:cs="Times New Roman"/>
          <w:i/>
          <w:iCs/>
          <w:color w:val="1A1A1A"/>
          <w:sz w:val="28"/>
        </w:rPr>
        <w:t>Петербург</w:t>
      </w:r>
      <w:r w:rsidRPr="006202A9">
        <w:rPr>
          <w:rFonts w:ascii="Times New Roman" w:cs="Times New Roman"/>
          <w:i/>
          <w:iCs/>
          <w:color w:val="1A1A1A"/>
          <w:sz w:val="28"/>
        </w:rPr>
        <w:t xml:space="preserve">) </w:t>
      </w:r>
      <w:r>
        <w:rPr>
          <w:rFonts w:ascii="Times New Roman" w:cs="Times New Roman"/>
          <w:color w:val="1A1A1A"/>
          <w:sz w:val="28"/>
        </w:rPr>
        <w:t>«Работы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аспирантов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отражают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своеобразие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развития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советской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науки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и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направляют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ее»</w:t>
      </w:r>
      <w:r>
        <w:rPr>
          <w:rFonts w:ascii="Times New Roman" w:cs="Times New Roman"/>
          <w:color w:val="1A1A1A"/>
          <w:sz w:val="28"/>
        </w:rPr>
        <w:t xml:space="preserve">: </w:t>
      </w:r>
      <w:r>
        <w:rPr>
          <w:rFonts w:ascii="Times New Roman" w:cs="Times New Roman"/>
          <w:color w:val="1A1A1A"/>
          <w:sz w:val="28"/>
        </w:rPr>
        <w:t>подготовка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диссертаций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на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кафедре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истории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древнего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мира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МГУ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в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годы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Великой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Отечественной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войны</w:t>
      </w:r>
    </w:p>
    <w:p w14:paraId="0CC44CB2" w14:textId="5C6ED413" w:rsidR="006202A9" w:rsidRDefault="006202A9" w:rsidP="006202A9">
      <w:pPr>
        <w:widowControl/>
        <w:contextualSpacing/>
        <w:rPr>
          <w:rFonts w:cs="Times New Roman"/>
        </w:rPr>
      </w:pPr>
      <w:r w:rsidRPr="006202A9">
        <w:rPr>
          <w:rFonts w:ascii="Times New Roman" w:cs="Times New Roman"/>
          <w:i/>
          <w:iCs/>
          <w:color w:val="1A1A1A"/>
          <w:sz w:val="28"/>
        </w:rPr>
        <w:t>Карпюк</w:t>
      </w:r>
      <w:r w:rsidRPr="006202A9">
        <w:rPr>
          <w:rFonts w:ascii="Times New Roman" w:cs="Times New Roman"/>
          <w:i/>
          <w:iCs/>
          <w:color w:val="1A1A1A"/>
          <w:sz w:val="28"/>
        </w:rPr>
        <w:t xml:space="preserve"> </w:t>
      </w:r>
      <w:r w:rsidRPr="006202A9">
        <w:rPr>
          <w:rFonts w:ascii="Times New Roman" w:cs="Times New Roman"/>
          <w:i/>
          <w:iCs/>
          <w:color w:val="1A1A1A"/>
          <w:sz w:val="28"/>
        </w:rPr>
        <w:t>Сергей</w:t>
      </w:r>
      <w:r w:rsidRPr="006202A9">
        <w:rPr>
          <w:rFonts w:ascii="Times New Roman" w:cs="Times New Roman"/>
          <w:i/>
          <w:iCs/>
          <w:color w:val="1A1A1A"/>
          <w:sz w:val="28"/>
        </w:rPr>
        <w:t xml:space="preserve"> </w:t>
      </w:r>
      <w:r w:rsidRPr="006202A9">
        <w:rPr>
          <w:rFonts w:ascii="Times New Roman" w:cs="Times New Roman"/>
          <w:i/>
          <w:iCs/>
          <w:color w:val="1A1A1A"/>
          <w:sz w:val="28"/>
        </w:rPr>
        <w:t>Георгиевич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3A6EF9">
        <w:rPr>
          <w:rFonts w:ascii="Times New Roman" w:cs="Times New Roman"/>
          <w:i/>
          <w:iCs/>
          <w:color w:val="1A1A1A"/>
          <w:sz w:val="28"/>
        </w:rPr>
        <w:t>(</w:t>
      </w:r>
      <w:r w:rsidRPr="003A6EF9">
        <w:rPr>
          <w:rFonts w:ascii="Times New Roman" w:cs="Times New Roman"/>
          <w:i/>
          <w:iCs/>
          <w:color w:val="1A1A1A"/>
          <w:sz w:val="28"/>
        </w:rPr>
        <w:t>Москва</w:t>
      </w:r>
      <w:r w:rsidRPr="003A6EF9">
        <w:rPr>
          <w:rFonts w:ascii="Times New Roman" w:cs="Times New Roman"/>
          <w:i/>
          <w:iCs/>
          <w:color w:val="1A1A1A"/>
          <w:sz w:val="28"/>
        </w:rPr>
        <w:t>/</w:t>
      </w:r>
      <w:r w:rsidRPr="003A6EF9">
        <w:rPr>
          <w:rFonts w:ascii="Times New Roman" w:cs="Times New Roman"/>
          <w:i/>
          <w:iCs/>
          <w:color w:val="1A1A1A"/>
          <w:sz w:val="28"/>
        </w:rPr>
        <w:t>Санкт</w:t>
      </w:r>
      <w:r w:rsidRPr="003A6EF9">
        <w:rPr>
          <w:rFonts w:ascii="Times New Roman" w:cs="Times New Roman"/>
          <w:i/>
          <w:iCs/>
          <w:color w:val="1A1A1A"/>
          <w:sz w:val="28"/>
        </w:rPr>
        <w:t>-</w:t>
      </w:r>
      <w:r w:rsidRPr="003A6EF9">
        <w:rPr>
          <w:rFonts w:ascii="Times New Roman" w:cs="Times New Roman"/>
          <w:i/>
          <w:iCs/>
          <w:color w:val="1A1A1A"/>
          <w:sz w:val="28"/>
        </w:rPr>
        <w:t>Петербург</w:t>
      </w:r>
      <w:r>
        <w:rPr>
          <w:rFonts w:ascii="Times New Roman" w:cs="Times New Roman"/>
          <w:color w:val="1A1A1A"/>
          <w:sz w:val="28"/>
        </w:rPr>
        <w:t xml:space="preserve">) </w:t>
      </w:r>
      <w:r>
        <w:rPr>
          <w:rFonts w:ascii="Times New Roman" w:cs="Times New Roman"/>
          <w:color w:val="1A1A1A"/>
          <w:sz w:val="28"/>
        </w:rPr>
        <w:t>Научные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публикации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советских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историков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древности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в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завершающий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период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Великой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Отечественной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войны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и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в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начале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мирного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времени</w:t>
      </w:r>
      <w:r>
        <w:rPr>
          <w:rFonts w:ascii="Times New Roman" w:cs="Times New Roman"/>
          <w:color w:val="1A1A1A"/>
          <w:sz w:val="28"/>
        </w:rPr>
        <w:t xml:space="preserve"> (1943</w:t>
      </w:r>
      <w:r>
        <w:rPr>
          <w:rFonts w:ascii="Times New Roman" w:cs="Times New Roman"/>
          <w:sz w:val="28"/>
          <w:lang w:bidi="ar-SA"/>
        </w:rPr>
        <w:t>–</w:t>
      </w:r>
      <w:r>
        <w:rPr>
          <w:rFonts w:ascii="Times New Roman" w:cs="Times New Roman"/>
          <w:sz w:val="28"/>
          <w:lang w:bidi="ar-SA"/>
        </w:rPr>
        <w:t xml:space="preserve">1946 </w:t>
      </w:r>
      <w:r>
        <w:rPr>
          <w:rFonts w:ascii="Times New Roman" w:cs="Times New Roman"/>
          <w:sz w:val="28"/>
        </w:rPr>
        <w:t>гг</w:t>
      </w:r>
      <w:r>
        <w:rPr>
          <w:rFonts w:ascii="Times New Roman" w:cs="Times New Roman"/>
          <w:sz w:val="28"/>
        </w:rPr>
        <w:t>.)</w:t>
      </w:r>
      <w:r>
        <w:rPr>
          <w:rFonts w:ascii="Times New Roman" w:cs="Times New Roman"/>
          <w:color w:val="1A1A1A"/>
          <w:sz w:val="28"/>
        </w:rPr>
        <w:tab/>
      </w:r>
    </w:p>
    <w:p w14:paraId="61BF0C19" w14:textId="77777777" w:rsidR="006202A9" w:rsidRDefault="006202A9" w:rsidP="006202A9">
      <w:pPr>
        <w:pStyle w:val="d1edeef1eae0"/>
        <w:contextualSpacing/>
        <w:rPr>
          <w:rFonts w:ascii="Times New Roman" w:cs="Times New Roman"/>
          <w:sz w:val="28"/>
        </w:rPr>
      </w:pPr>
    </w:p>
    <w:p w14:paraId="79400733" w14:textId="77777777" w:rsidR="006202A9" w:rsidRPr="006202A9" w:rsidRDefault="006202A9" w:rsidP="006202A9">
      <w:pPr>
        <w:pStyle w:val="d1edeef1eae0"/>
        <w:contextualSpacing/>
        <w:rPr>
          <w:rFonts w:cs="Times New Roman"/>
          <w:b/>
          <w:bCs/>
        </w:rPr>
      </w:pPr>
      <w:r w:rsidRPr="006202A9">
        <w:rPr>
          <w:rFonts w:ascii="Times New Roman" w:cs="Times New Roman"/>
          <w:b/>
          <w:bCs/>
          <w:sz w:val="28"/>
        </w:rPr>
        <w:t>16:00</w:t>
      </w:r>
      <w:r w:rsidRPr="006202A9">
        <w:rPr>
          <w:rFonts w:ascii="Times New Roman" w:cs="Times New Roman"/>
          <w:b/>
          <w:bCs/>
          <w:i/>
          <w:sz w:val="28"/>
        </w:rPr>
        <w:t>–</w:t>
      </w:r>
      <w:r w:rsidRPr="006202A9">
        <w:rPr>
          <w:rFonts w:ascii="Times New Roman" w:cs="Times New Roman"/>
          <w:b/>
          <w:bCs/>
          <w:i/>
          <w:sz w:val="28"/>
        </w:rPr>
        <w:t>...</w:t>
      </w:r>
    </w:p>
    <w:p w14:paraId="286133DA" w14:textId="77777777" w:rsidR="006202A9" w:rsidRDefault="006202A9" w:rsidP="006202A9">
      <w:pPr>
        <w:pStyle w:val="d1edeef1eae0"/>
        <w:contextualSpacing/>
        <w:rPr>
          <w:rFonts w:ascii="Times New Roman" w:cs="Times New Roman"/>
          <w:color w:val="1A1A1A"/>
          <w:sz w:val="28"/>
        </w:rPr>
      </w:pPr>
      <w:r>
        <w:rPr>
          <w:rFonts w:ascii="Times New Roman" w:cs="Times New Roman"/>
          <w:sz w:val="28"/>
        </w:rPr>
        <w:t>Формальная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презентация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коллективной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монографии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«</w:t>
      </w:r>
      <w:r>
        <w:rPr>
          <w:rFonts w:ascii="Times New Roman" w:cs="Times New Roman"/>
          <w:color w:val="1A1A1A"/>
          <w:sz w:val="28"/>
        </w:rPr>
        <w:t>Античность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в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императорской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и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в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советской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России</w:t>
      </w:r>
      <w:r>
        <w:rPr>
          <w:rFonts w:ascii="Times New Roman" w:cs="Times New Roman"/>
          <w:color w:val="1A1A1A"/>
          <w:sz w:val="28"/>
        </w:rPr>
        <w:t xml:space="preserve">: </w:t>
      </w:r>
      <w:r>
        <w:rPr>
          <w:rFonts w:ascii="Times New Roman" w:cs="Times New Roman"/>
          <w:color w:val="1A1A1A"/>
          <w:sz w:val="28"/>
        </w:rPr>
        <w:t>актуальность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наследия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и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традиции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изучения»</w:t>
      </w:r>
      <w:r>
        <w:rPr>
          <w:rFonts w:ascii="Times New Roman" w:cs="Times New Roman"/>
          <w:b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(</w:t>
      </w:r>
      <w:r>
        <w:rPr>
          <w:rFonts w:ascii="Times New Roman" w:cs="Times New Roman"/>
          <w:color w:val="1A1A1A"/>
          <w:sz w:val="28"/>
        </w:rPr>
        <w:t>под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общей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редакцией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С</w:t>
      </w:r>
      <w:r>
        <w:rPr>
          <w:rFonts w:ascii="Times New Roman" w:cs="Times New Roman"/>
          <w:color w:val="1A1A1A"/>
          <w:sz w:val="28"/>
        </w:rPr>
        <w:t>.</w:t>
      </w:r>
      <w:r>
        <w:rPr>
          <w:rFonts w:ascii="Times New Roman" w:cs="Times New Roman"/>
          <w:color w:val="1A1A1A"/>
          <w:sz w:val="28"/>
        </w:rPr>
        <w:t>Г</w:t>
      </w:r>
      <w:r>
        <w:rPr>
          <w:rFonts w:ascii="Times New Roman" w:cs="Times New Roman"/>
          <w:color w:val="1A1A1A"/>
          <w:sz w:val="28"/>
        </w:rPr>
        <w:t xml:space="preserve">. </w:t>
      </w:r>
      <w:r>
        <w:rPr>
          <w:rFonts w:ascii="Times New Roman" w:cs="Times New Roman"/>
          <w:color w:val="1A1A1A"/>
          <w:sz w:val="28"/>
        </w:rPr>
        <w:t>Карпюка</w:t>
      </w:r>
      <w:r>
        <w:rPr>
          <w:rFonts w:ascii="Times New Roman" w:cs="Times New Roman"/>
          <w:color w:val="1A1A1A"/>
          <w:sz w:val="28"/>
        </w:rPr>
        <w:t xml:space="preserve">. </w:t>
      </w:r>
      <w:r>
        <w:rPr>
          <w:rFonts w:ascii="Times New Roman" w:cs="Times New Roman"/>
          <w:color w:val="1A1A1A"/>
          <w:sz w:val="28"/>
        </w:rPr>
        <w:t>Москва</w:t>
      </w:r>
      <w:r>
        <w:rPr>
          <w:rFonts w:ascii="Times New Roman" w:cs="Times New Roman"/>
          <w:color w:val="1A1A1A"/>
          <w:sz w:val="28"/>
        </w:rPr>
        <w:t xml:space="preserve">: </w:t>
      </w:r>
      <w:r>
        <w:rPr>
          <w:rFonts w:ascii="Times New Roman" w:cs="Times New Roman"/>
          <w:color w:val="1A1A1A"/>
          <w:sz w:val="28"/>
        </w:rPr>
        <w:t>Институт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всеобщей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истории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РАН</w:t>
      </w:r>
      <w:r>
        <w:rPr>
          <w:rFonts w:ascii="Times New Roman" w:cs="Times New Roman"/>
          <w:color w:val="1A1A1A"/>
          <w:sz w:val="28"/>
        </w:rPr>
        <w:t xml:space="preserve">, 2024. 439 </w:t>
      </w:r>
      <w:r>
        <w:rPr>
          <w:rFonts w:ascii="Times New Roman" w:cs="Times New Roman"/>
          <w:color w:val="1A1A1A"/>
          <w:sz w:val="28"/>
        </w:rPr>
        <w:t>с</w:t>
      </w:r>
      <w:r>
        <w:rPr>
          <w:rFonts w:ascii="Times New Roman" w:cs="Times New Roman"/>
          <w:color w:val="1A1A1A"/>
          <w:sz w:val="28"/>
        </w:rPr>
        <w:t xml:space="preserve">.) </w:t>
      </w:r>
      <w:r>
        <w:rPr>
          <w:rFonts w:ascii="Times New Roman" w:cs="Times New Roman"/>
          <w:color w:val="1A1A1A"/>
          <w:sz w:val="28"/>
        </w:rPr>
        <w:t>с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раздачей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слонов</w:t>
      </w:r>
      <w:r>
        <w:rPr>
          <w:rFonts w:ascii="Times New Roman" w:cs="Times New Roman"/>
          <w:color w:val="1A1A1A"/>
          <w:sz w:val="28"/>
        </w:rPr>
        <w:t xml:space="preserve"> (</w:t>
      </w:r>
      <w:r>
        <w:rPr>
          <w:rFonts w:ascii="Times New Roman" w:cs="Times New Roman"/>
          <w:color w:val="1A1A1A"/>
          <w:sz w:val="28"/>
        </w:rPr>
        <w:t>то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бишь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экземпляров</w:t>
      </w:r>
      <w:r>
        <w:rPr>
          <w:rFonts w:ascii="Times New Roman" w:cs="Times New Roman"/>
          <w:color w:val="1A1A1A"/>
          <w:sz w:val="28"/>
        </w:rPr>
        <w:t xml:space="preserve">), </w:t>
      </w:r>
      <w:r>
        <w:rPr>
          <w:rFonts w:ascii="Times New Roman" w:cs="Times New Roman"/>
          <w:color w:val="1A1A1A"/>
          <w:sz w:val="28"/>
        </w:rPr>
        <w:t>плавно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переходящая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в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неформальное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общение</w:t>
      </w:r>
    </w:p>
    <w:p w14:paraId="645BD684" w14:textId="77777777" w:rsidR="000965EF" w:rsidRPr="00AB7273" w:rsidRDefault="000965EF">
      <w:pPr>
        <w:rPr>
          <w:rFonts w:ascii="Times New Roman" w:hAnsi="Times New Roman" w:cs="Times New Roman"/>
          <w:sz w:val="30"/>
        </w:rPr>
      </w:pPr>
    </w:p>
    <w:p w14:paraId="32417C57" w14:textId="77777777" w:rsidR="000965EF" w:rsidRPr="00AB7273" w:rsidRDefault="000965EF">
      <w:pPr>
        <w:rPr>
          <w:rFonts w:ascii="Times New Roman" w:hAnsi="Times New Roman" w:cs="Times New Roman"/>
          <w:sz w:val="30"/>
        </w:rPr>
      </w:pPr>
    </w:p>
    <w:p w14:paraId="154BEF26" w14:textId="77777777" w:rsidR="000965EF" w:rsidRPr="00AB7273" w:rsidRDefault="000965EF">
      <w:pPr>
        <w:rPr>
          <w:rFonts w:ascii="Times New Roman" w:hAnsi="Times New Roman" w:cs="Times New Roman"/>
          <w:sz w:val="30"/>
        </w:rPr>
      </w:pPr>
    </w:p>
    <w:p w14:paraId="1D223A9B" w14:textId="77777777" w:rsidR="000965EF" w:rsidRPr="00AB7273" w:rsidRDefault="000965EF">
      <w:pPr>
        <w:pageBreakBefore/>
        <w:rPr>
          <w:rFonts w:ascii="Times New Roman" w:hAnsi="Times New Roman" w:cs="Times New Roman"/>
          <w:sz w:val="30"/>
        </w:rPr>
      </w:pPr>
    </w:p>
    <w:p w14:paraId="751CB2E9" w14:textId="77777777" w:rsidR="006202A9" w:rsidRPr="006202A9" w:rsidRDefault="006202A9" w:rsidP="006202A9">
      <w:pPr>
        <w:contextualSpacing/>
        <w:rPr>
          <w:rFonts w:ascii="Times New Roman" w:cs="Times New Roman"/>
          <w:b/>
          <w:bCs/>
          <w:color w:val="1A1A1A"/>
          <w:sz w:val="28"/>
        </w:rPr>
      </w:pPr>
      <w:r w:rsidRPr="006202A9">
        <w:rPr>
          <w:rFonts w:ascii="Times New Roman" w:cs="Times New Roman"/>
          <w:b/>
          <w:bCs/>
          <w:color w:val="1A1A1A"/>
          <w:sz w:val="28"/>
        </w:rPr>
        <w:t>Четверг</w:t>
      </w:r>
      <w:r w:rsidRPr="006202A9">
        <w:rPr>
          <w:rFonts w:ascii="Times New Roman" w:cs="Times New Roman"/>
          <w:b/>
          <w:bCs/>
          <w:color w:val="1A1A1A"/>
          <w:sz w:val="28"/>
        </w:rPr>
        <w:t xml:space="preserve">, 21 </w:t>
      </w:r>
      <w:r w:rsidRPr="006202A9">
        <w:rPr>
          <w:rFonts w:ascii="Times New Roman" w:cs="Times New Roman"/>
          <w:b/>
          <w:bCs/>
          <w:color w:val="1A1A1A"/>
          <w:sz w:val="28"/>
        </w:rPr>
        <w:t>ноября</w:t>
      </w:r>
      <w:r w:rsidRPr="006202A9">
        <w:rPr>
          <w:rFonts w:ascii="Times New Roman" w:cs="Times New Roman"/>
          <w:b/>
          <w:bCs/>
          <w:color w:val="1A1A1A"/>
          <w:sz w:val="28"/>
        </w:rPr>
        <w:t xml:space="preserve"> 2024 </w:t>
      </w:r>
      <w:r w:rsidRPr="006202A9">
        <w:rPr>
          <w:rFonts w:ascii="Times New Roman" w:cs="Times New Roman"/>
          <w:b/>
          <w:bCs/>
          <w:color w:val="1A1A1A"/>
          <w:sz w:val="28"/>
        </w:rPr>
        <w:t>г</w:t>
      </w:r>
      <w:r w:rsidRPr="006202A9">
        <w:rPr>
          <w:rFonts w:ascii="Times New Roman" w:cs="Times New Roman"/>
          <w:b/>
          <w:bCs/>
          <w:color w:val="1A1A1A"/>
          <w:sz w:val="28"/>
        </w:rPr>
        <w:t>.</w:t>
      </w:r>
    </w:p>
    <w:p w14:paraId="69087D51" w14:textId="531E9C17" w:rsidR="006202A9" w:rsidRPr="003E4F92" w:rsidRDefault="003E4F92" w:rsidP="006202A9">
      <w:pPr>
        <w:contextualSpacing/>
        <w:rPr>
          <w:rFonts w:ascii="Times New Roman" w:cs="Times New Roman"/>
          <w:b/>
          <w:bCs/>
          <w:color w:val="1A1A1A"/>
          <w:sz w:val="28"/>
        </w:rPr>
      </w:pPr>
      <w:r w:rsidRPr="003E4F92">
        <w:rPr>
          <w:rFonts w:ascii="Times New Roman" w:cs="Times New Roman"/>
          <w:b/>
          <w:bCs/>
          <w:color w:val="1A1A1A"/>
          <w:sz w:val="28"/>
        </w:rPr>
        <w:t>комн</w:t>
      </w:r>
      <w:r w:rsidRPr="003E4F92">
        <w:rPr>
          <w:rFonts w:ascii="Times New Roman" w:cs="Times New Roman"/>
          <w:b/>
          <w:bCs/>
          <w:color w:val="1A1A1A"/>
          <w:sz w:val="28"/>
        </w:rPr>
        <w:t>. 1406</w:t>
      </w:r>
    </w:p>
    <w:p w14:paraId="5856F2B9" w14:textId="77777777" w:rsidR="003E4F92" w:rsidRDefault="003E4F92" w:rsidP="006202A9">
      <w:pPr>
        <w:contextualSpacing/>
        <w:rPr>
          <w:rFonts w:ascii="Times New Roman" w:cs="Times New Roman"/>
          <w:color w:val="1A1A1A"/>
          <w:sz w:val="28"/>
        </w:rPr>
      </w:pPr>
    </w:p>
    <w:p w14:paraId="42648A1C" w14:textId="77777777" w:rsidR="003A6EF9" w:rsidRPr="006202A9" w:rsidRDefault="003A6EF9" w:rsidP="003A6EF9">
      <w:pPr>
        <w:contextualSpacing/>
        <w:rPr>
          <w:rFonts w:ascii="Times New Roman" w:cs="Times New Roman"/>
          <w:color w:val="1A1A1A"/>
          <w:sz w:val="28"/>
        </w:rPr>
      </w:pPr>
      <w:r w:rsidRPr="006202A9">
        <w:rPr>
          <w:rFonts w:ascii="Times New Roman" w:cs="Times New Roman"/>
          <w:color w:val="1A1A1A"/>
          <w:sz w:val="28"/>
        </w:rPr>
        <w:t>Ведет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заседание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М</w:t>
      </w:r>
      <w:r>
        <w:rPr>
          <w:rFonts w:ascii="Times New Roman" w:cs="Times New Roman"/>
          <w:color w:val="1A1A1A"/>
          <w:sz w:val="28"/>
        </w:rPr>
        <w:t>ария</w:t>
      </w:r>
      <w:r>
        <w:rPr>
          <w:rFonts w:ascii="Times New Roman" w:cs="Times New Roman"/>
          <w:color w:val="1A1A1A"/>
          <w:sz w:val="28"/>
        </w:rPr>
        <w:t xml:space="preserve"> </w:t>
      </w:r>
      <w:r>
        <w:rPr>
          <w:rFonts w:ascii="Times New Roman" w:cs="Times New Roman"/>
          <w:color w:val="1A1A1A"/>
          <w:sz w:val="28"/>
        </w:rPr>
        <w:t>Николаевна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Кириллова</w:t>
      </w:r>
    </w:p>
    <w:p w14:paraId="5DC75068" w14:textId="77777777" w:rsidR="003A6EF9" w:rsidRPr="006202A9" w:rsidRDefault="003A6EF9" w:rsidP="006202A9">
      <w:pPr>
        <w:contextualSpacing/>
        <w:rPr>
          <w:rFonts w:ascii="Times New Roman" w:cs="Times New Roman"/>
          <w:color w:val="1A1A1A"/>
          <w:sz w:val="28"/>
        </w:rPr>
      </w:pPr>
    </w:p>
    <w:p w14:paraId="05BC8331" w14:textId="77777777" w:rsidR="006202A9" w:rsidRPr="006202A9" w:rsidRDefault="006202A9" w:rsidP="006202A9">
      <w:pPr>
        <w:contextualSpacing/>
        <w:rPr>
          <w:rFonts w:ascii="Times New Roman" w:cs="Times New Roman"/>
          <w:b/>
          <w:bCs/>
          <w:color w:val="1A1A1A"/>
          <w:sz w:val="28"/>
        </w:rPr>
      </w:pPr>
      <w:r w:rsidRPr="006202A9">
        <w:rPr>
          <w:rFonts w:ascii="Times New Roman" w:cs="Times New Roman"/>
          <w:b/>
          <w:bCs/>
          <w:color w:val="1A1A1A"/>
          <w:sz w:val="28"/>
        </w:rPr>
        <w:t>13.00</w:t>
      </w:r>
      <w:r w:rsidRPr="006202A9">
        <w:rPr>
          <w:rFonts w:ascii="Times New Roman" w:cs="Times New Roman"/>
          <w:b/>
          <w:bCs/>
          <w:color w:val="1A1A1A"/>
          <w:sz w:val="28"/>
        </w:rPr>
        <w:t>–</w:t>
      </w:r>
      <w:r w:rsidRPr="006202A9">
        <w:rPr>
          <w:rFonts w:ascii="Times New Roman" w:cs="Times New Roman"/>
          <w:b/>
          <w:bCs/>
          <w:color w:val="1A1A1A"/>
          <w:sz w:val="28"/>
        </w:rPr>
        <w:t>15.00</w:t>
      </w:r>
    </w:p>
    <w:p w14:paraId="5528B60F" w14:textId="37B88309" w:rsidR="006202A9" w:rsidRPr="006202A9" w:rsidRDefault="006202A9" w:rsidP="006202A9">
      <w:pPr>
        <w:contextualSpacing/>
        <w:rPr>
          <w:rFonts w:ascii="Times New Roman" w:cs="Times New Roman"/>
          <w:color w:val="1A1A1A"/>
          <w:sz w:val="28"/>
        </w:rPr>
      </w:pPr>
      <w:r w:rsidRPr="006202A9">
        <w:rPr>
          <w:rFonts w:ascii="Times New Roman" w:cs="Times New Roman"/>
          <w:i/>
          <w:iCs/>
          <w:color w:val="1A1A1A"/>
          <w:sz w:val="28"/>
        </w:rPr>
        <w:t>Клюев</w:t>
      </w:r>
      <w:r w:rsidRPr="006202A9">
        <w:rPr>
          <w:rFonts w:ascii="Times New Roman" w:cs="Times New Roman"/>
          <w:i/>
          <w:iCs/>
          <w:color w:val="1A1A1A"/>
          <w:sz w:val="28"/>
        </w:rPr>
        <w:t xml:space="preserve"> </w:t>
      </w:r>
      <w:r w:rsidR="003A6EF9" w:rsidRPr="003A6EF9">
        <w:rPr>
          <w:rFonts w:ascii="Times New Roman" w:cs="Times New Roman"/>
          <w:i/>
          <w:iCs/>
          <w:color w:val="1A1A1A"/>
          <w:sz w:val="28"/>
        </w:rPr>
        <w:t>Артём</w:t>
      </w:r>
      <w:r w:rsidR="003A6EF9" w:rsidRPr="003A6EF9">
        <w:rPr>
          <w:rFonts w:ascii="Times New Roman" w:cs="Times New Roman"/>
          <w:i/>
          <w:iCs/>
          <w:color w:val="1A1A1A"/>
          <w:sz w:val="28"/>
        </w:rPr>
        <w:t xml:space="preserve"> </w:t>
      </w:r>
      <w:r w:rsidR="003A6EF9" w:rsidRPr="003A6EF9">
        <w:rPr>
          <w:rFonts w:ascii="Times New Roman" w:cs="Times New Roman"/>
          <w:i/>
          <w:iCs/>
          <w:color w:val="1A1A1A"/>
          <w:sz w:val="28"/>
        </w:rPr>
        <w:t>Игоревич</w:t>
      </w:r>
      <w:r w:rsidR="003A6EF9" w:rsidRPr="003A6EF9">
        <w:rPr>
          <w:rFonts w:ascii="Times New Roman" w:cs="Times New Roman"/>
          <w:i/>
          <w:iCs/>
          <w:color w:val="1A1A1A"/>
          <w:sz w:val="28"/>
        </w:rPr>
        <w:t xml:space="preserve"> </w:t>
      </w:r>
      <w:r w:rsidRPr="006202A9">
        <w:rPr>
          <w:rFonts w:ascii="Times New Roman" w:cs="Times New Roman"/>
          <w:i/>
          <w:iCs/>
          <w:color w:val="1A1A1A"/>
          <w:sz w:val="28"/>
        </w:rPr>
        <w:t>(</w:t>
      </w:r>
      <w:r w:rsidRPr="006202A9">
        <w:rPr>
          <w:rFonts w:ascii="Times New Roman" w:cs="Times New Roman"/>
          <w:i/>
          <w:iCs/>
          <w:color w:val="1A1A1A"/>
          <w:sz w:val="28"/>
        </w:rPr>
        <w:t>Омск</w:t>
      </w:r>
      <w:r w:rsidRPr="006202A9">
        <w:rPr>
          <w:rFonts w:ascii="Times New Roman" w:cs="Times New Roman"/>
          <w:i/>
          <w:iCs/>
          <w:color w:val="1A1A1A"/>
          <w:sz w:val="28"/>
        </w:rPr>
        <w:t>)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Публикация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произведений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Квинта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Горация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Флакка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в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издательстве</w:t>
      </w:r>
      <w:r w:rsidRPr="006202A9">
        <w:rPr>
          <w:rFonts w:ascii="Times New Roman" w:cs="Times New Roman"/>
          <w:color w:val="1A1A1A"/>
          <w:sz w:val="28"/>
        </w:rPr>
        <w:t xml:space="preserve"> Academia: </w:t>
      </w:r>
      <w:r w:rsidRPr="006202A9">
        <w:rPr>
          <w:rFonts w:ascii="Times New Roman" w:cs="Times New Roman"/>
          <w:color w:val="1A1A1A"/>
          <w:sz w:val="28"/>
        </w:rPr>
        <w:t>труды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классика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и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конструирование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новой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советской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реальности</w:t>
      </w:r>
    </w:p>
    <w:p w14:paraId="15DD4933" w14:textId="08C51244" w:rsidR="006202A9" w:rsidRPr="006202A9" w:rsidRDefault="006202A9" w:rsidP="006202A9">
      <w:pPr>
        <w:contextualSpacing/>
        <w:rPr>
          <w:rFonts w:ascii="Times New Roman" w:cs="Times New Roman"/>
          <w:color w:val="1A1A1A"/>
          <w:sz w:val="28"/>
        </w:rPr>
      </w:pPr>
      <w:r w:rsidRPr="006202A9">
        <w:rPr>
          <w:rFonts w:ascii="Times New Roman" w:cs="Times New Roman"/>
          <w:i/>
          <w:iCs/>
          <w:color w:val="1A1A1A"/>
          <w:sz w:val="28"/>
        </w:rPr>
        <w:t>Фролова</w:t>
      </w:r>
      <w:r w:rsidRPr="006202A9">
        <w:rPr>
          <w:rFonts w:ascii="Times New Roman" w:cs="Times New Roman"/>
          <w:i/>
          <w:iCs/>
          <w:color w:val="1A1A1A"/>
          <w:sz w:val="28"/>
        </w:rPr>
        <w:t xml:space="preserve"> </w:t>
      </w:r>
      <w:r w:rsidR="003A6EF9" w:rsidRPr="003A6EF9">
        <w:rPr>
          <w:rFonts w:ascii="Times New Roman" w:cs="Times New Roman"/>
          <w:i/>
          <w:iCs/>
          <w:color w:val="1A1A1A"/>
          <w:sz w:val="28"/>
        </w:rPr>
        <w:t>Татьяна</w:t>
      </w:r>
      <w:r w:rsidR="003A6EF9" w:rsidRPr="003A6EF9">
        <w:rPr>
          <w:rFonts w:ascii="Times New Roman" w:cs="Times New Roman"/>
          <w:i/>
          <w:iCs/>
          <w:color w:val="1A1A1A"/>
          <w:sz w:val="28"/>
        </w:rPr>
        <w:t xml:space="preserve"> </w:t>
      </w:r>
      <w:r w:rsidR="003A6EF9" w:rsidRPr="003A6EF9">
        <w:rPr>
          <w:rFonts w:ascii="Times New Roman" w:cs="Times New Roman"/>
          <w:i/>
          <w:iCs/>
          <w:color w:val="1A1A1A"/>
          <w:sz w:val="28"/>
        </w:rPr>
        <w:t>Александровна</w:t>
      </w:r>
      <w:r w:rsidR="003A6EF9" w:rsidRPr="003A6EF9">
        <w:rPr>
          <w:rFonts w:ascii="Times New Roman" w:cs="Times New Roman"/>
          <w:i/>
          <w:iCs/>
          <w:color w:val="1A1A1A"/>
          <w:sz w:val="28"/>
        </w:rPr>
        <w:t xml:space="preserve"> </w:t>
      </w:r>
      <w:r w:rsidRPr="006202A9">
        <w:rPr>
          <w:rFonts w:ascii="Times New Roman" w:cs="Times New Roman"/>
          <w:i/>
          <w:iCs/>
          <w:color w:val="1A1A1A"/>
          <w:sz w:val="28"/>
        </w:rPr>
        <w:t>(</w:t>
      </w:r>
      <w:r w:rsidRPr="006202A9">
        <w:rPr>
          <w:rFonts w:ascii="Times New Roman" w:cs="Times New Roman"/>
          <w:i/>
          <w:iCs/>
          <w:color w:val="1A1A1A"/>
          <w:sz w:val="28"/>
        </w:rPr>
        <w:t>Томск</w:t>
      </w:r>
      <w:r w:rsidRPr="006202A9">
        <w:rPr>
          <w:rFonts w:ascii="Times New Roman" w:cs="Times New Roman"/>
          <w:i/>
          <w:iCs/>
          <w:color w:val="1A1A1A"/>
          <w:sz w:val="28"/>
        </w:rPr>
        <w:t>)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В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пространстве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научного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сообщества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медиевистов</w:t>
      </w:r>
      <w:r w:rsidRPr="006202A9">
        <w:rPr>
          <w:rFonts w:ascii="Times New Roman" w:cs="Times New Roman"/>
          <w:color w:val="1A1A1A"/>
          <w:sz w:val="28"/>
        </w:rPr>
        <w:t xml:space="preserve">: </w:t>
      </w:r>
      <w:r w:rsidRPr="006202A9">
        <w:rPr>
          <w:rFonts w:ascii="Times New Roman" w:cs="Times New Roman"/>
          <w:color w:val="1A1A1A"/>
          <w:sz w:val="28"/>
        </w:rPr>
        <w:t>социальные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связи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Н</w:t>
      </w:r>
      <w:r w:rsidRPr="006202A9">
        <w:rPr>
          <w:rFonts w:ascii="Times New Roman" w:cs="Times New Roman"/>
          <w:color w:val="1A1A1A"/>
          <w:sz w:val="28"/>
        </w:rPr>
        <w:t>.</w:t>
      </w:r>
      <w:r w:rsidRPr="006202A9">
        <w:rPr>
          <w:rFonts w:ascii="Times New Roman" w:cs="Times New Roman"/>
          <w:color w:val="1A1A1A"/>
          <w:sz w:val="28"/>
        </w:rPr>
        <w:t>А</w:t>
      </w:r>
      <w:r w:rsidRPr="006202A9">
        <w:rPr>
          <w:rFonts w:ascii="Times New Roman" w:cs="Times New Roman"/>
          <w:color w:val="1A1A1A"/>
          <w:sz w:val="28"/>
        </w:rPr>
        <w:t xml:space="preserve">. </w:t>
      </w:r>
      <w:r w:rsidRPr="006202A9">
        <w:rPr>
          <w:rFonts w:ascii="Times New Roman" w:cs="Times New Roman"/>
          <w:color w:val="1A1A1A"/>
          <w:sz w:val="28"/>
        </w:rPr>
        <w:t>Сидоровой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через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призму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сетевого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подхода</w:t>
      </w:r>
    </w:p>
    <w:p w14:paraId="654DE4A5" w14:textId="14B89CE3" w:rsidR="006202A9" w:rsidRPr="006202A9" w:rsidRDefault="003A6EF9" w:rsidP="006202A9">
      <w:pPr>
        <w:contextualSpacing/>
        <w:rPr>
          <w:rFonts w:ascii="Times New Roman" w:cs="Times New Roman"/>
          <w:color w:val="1A1A1A"/>
          <w:sz w:val="28"/>
        </w:rPr>
      </w:pPr>
      <w:r w:rsidRPr="003A6EF9">
        <w:rPr>
          <w:rFonts w:ascii="Times New Roman" w:cs="Times New Roman"/>
          <w:i/>
          <w:iCs/>
          <w:color w:val="1A1A1A"/>
          <w:sz w:val="28"/>
        </w:rPr>
        <w:t>Евдокимов</w:t>
      </w:r>
      <w:r w:rsidRPr="003A6EF9">
        <w:rPr>
          <w:rFonts w:ascii="Times New Roman" w:cs="Times New Roman"/>
          <w:i/>
          <w:iCs/>
          <w:color w:val="1A1A1A"/>
          <w:sz w:val="28"/>
        </w:rPr>
        <w:t xml:space="preserve"> </w:t>
      </w:r>
      <w:r w:rsidRPr="003A6EF9">
        <w:rPr>
          <w:rFonts w:ascii="Times New Roman" w:cs="Times New Roman"/>
          <w:i/>
          <w:iCs/>
          <w:color w:val="1A1A1A"/>
          <w:sz w:val="28"/>
        </w:rPr>
        <w:t>Павел</w:t>
      </w:r>
      <w:r w:rsidRPr="003A6EF9">
        <w:rPr>
          <w:rFonts w:ascii="Times New Roman" w:cs="Times New Roman"/>
          <w:i/>
          <w:iCs/>
          <w:color w:val="1A1A1A"/>
          <w:sz w:val="28"/>
        </w:rPr>
        <w:t xml:space="preserve"> </w:t>
      </w:r>
      <w:r w:rsidRPr="003A6EF9">
        <w:rPr>
          <w:rFonts w:ascii="Times New Roman" w:cs="Times New Roman"/>
          <w:i/>
          <w:iCs/>
          <w:color w:val="1A1A1A"/>
          <w:sz w:val="28"/>
        </w:rPr>
        <w:t>Андреевич</w:t>
      </w:r>
      <w:r w:rsidR="006202A9" w:rsidRPr="006202A9">
        <w:rPr>
          <w:rFonts w:ascii="Times New Roman" w:cs="Times New Roman"/>
          <w:i/>
          <w:iCs/>
          <w:color w:val="1A1A1A"/>
          <w:sz w:val="28"/>
        </w:rPr>
        <w:t xml:space="preserve"> (</w:t>
      </w:r>
      <w:r w:rsidR="006202A9" w:rsidRPr="006202A9">
        <w:rPr>
          <w:rFonts w:ascii="Times New Roman" w:cs="Times New Roman"/>
          <w:i/>
          <w:iCs/>
          <w:color w:val="1A1A1A"/>
          <w:sz w:val="28"/>
        </w:rPr>
        <w:t>Москва</w:t>
      </w:r>
      <w:r w:rsidR="006202A9" w:rsidRPr="006202A9">
        <w:rPr>
          <w:rFonts w:ascii="Times New Roman" w:cs="Times New Roman"/>
          <w:i/>
          <w:iCs/>
          <w:color w:val="1A1A1A"/>
          <w:sz w:val="28"/>
        </w:rPr>
        <w:t>)</w:t>
      </w:r>
      <w:r w:rsidR="006202A9" w:rsidRPr="006202A9">
        <w:rPr>
          <w:rFonts w:ascii="Times New Roman" w:cs="Times New Roman"/>
          <w:color w:val="1A1A1A"/>
          <w:sz w:val="28"/>
        </w:rPr>
        <w:t xml:space="preserve"> </w:t>
      </w:r>
      <w:r w:rsidR="006202A9" w:rsidRPr="006202A9">
        <w:rPr>
          <w:rFonts w:ascii="Times New Roman" w:cs="Times New Roman"/>
          <w:color w:val="1A1A1A"/>
          <w:sz w:val="28"/>
        </w:rPr>
        <w:t>Новые</w:t>
      </w:r>
      <w:r w:rsidR="006202A9" w:rsidRPr="006202A9">
        <w:rPr>
          <w:rFonts w:ascii="Times New Roman" w:cs="Times New Roman"/>
          <w:color w:val="1A1A1A"/>
          <w:sz w:val="28"/>
        </w:rPr>
        <w:t xml:space="preserve"> </w:t>
      </w:r>
      <w:r w:rsidR="006202A9" w:rsidRPr="006202A9">
        <w:rPr>
          <w:rFonts w:ascii="Times New Roman" w:cs="Times New Roman"/>
          <w:color w:val="1A1A1A"/>
          <w:sz w:val="28"/>
        </w:rPr>
        <w:t>данные</w:t>
      </w:r>
      <w:r w:rsidR="006202A9" w:rsidRPr="006202A9">
        <w:rPr>
          <w:rFonts w:ascii="Times New Roman" w:cs="Times New Roman"/>
          <w:color w:val="1A1A1A"/>
          <w:sz w:val="28"/>
        </w:rPr>
        <w:t xml:space="preserve"> </w:t>
      </w:r>
      <w:r w:rsidR="006202A9" w:rsidRPr="006202A9">
        <w:rPr>
          <w:rFonts w:ascii="Times New Roman" w:cs="Times New Roman"/>
          <w:color w:val="1A1A1A"/>
          <w:sz w:val="28"/>
        </w:rPr>
        <w:t>о</w:t>
      </w:r>
      <w:r w:rsidR="006202A9" w:rsidRPr="006202A9">
        <w:rPr>
          <w:rFonts w:ascii="Times New Roman" w:cs="Times New Roman"/>
          <w:color w:val="1A1A1A"/>
          <w:sz w:val="28"/>
        </w:rPr>
        <w:t xml:space="preserve"> </w:t>
      </w:r>
      <w:r w:rsidR="006202A9" w:rsidRPr="006202A9">
        <w:rPr>
          <w:rFonts w:ascii="Times New Roman" w:cs="Times New Roman"/>
          <w:color w:val="1A1A1A"/>
          <w:sz w:val="28"/>
        </w:rPr>
        <w:t>кипрской</w:t>
      </w:r>
      <w:r w:rsidR="006202A9" w:rsidRPr="006202A9">
        <w:rPr>
          <w:rFonts w:ascii="Times New Roman" w:cs="Times New Roman"/>
          <w:color w:val="1A1A1A"/>
          <w:sz w:val="28"/>
        </w:rPr>
        <w:t xml:space="preserve"> </w:t>
      </w:r>
      <w:r w:rsidR="006202A9" w:rsidRPr="006202A9">
        <w:rPr>
          <w:rFonts w:ascii="Times New Roman" w:cs="Times New Roman"/>
          <w:color w:val="1A1A1A"/>
          <w:sz w:val="28"/>
        </w:rPr>
        <w:t>командировке</w:t>
      </w:r>
      <w:r w:rsidR="006202A9" w:rsidRPr="006202A9">
        <w:rPr>
          <w:rFonts w:ascii="Times New Roman" w:cs="Times New Roman"/>
          <w:color w:val="1A1A1A"/>
          <w:sz w:val="28"/>
        </w:rPr>
        <w:t xml:space="preserve"> </w:t>
      </w:r>
      <w:r w:rsidR="006202A9" w:rsidRPr="006202A9">
        <w:rPr>
          <w:rFonts w:ascii="Times New Roman" w:cs="Times New Roman"/>
          <w:color w:val="1A1A1A"/>
          <w:sz w:val="28"/>
        </w:rPr>
        <w:t>профессора</w:t>
      </w:r>
      <w:r w:rsidR="006202A9" w:rsidRPr="006202A9">
        <w:rPr>
          <w:rFonts w:ascii="Times New Roman" w:cs="Times New Roman"/>
          <w:color w:val="1A1A1A"/>
          <w:sz w:val="28"/>
        </w:rPr>
        <w:t xml:space="preserve"> </w:t>
      </w:r>
      <w:r w:rsidR="006202A9" w:rsidRPr="006202A9">
        <w:rPr>
          <w:rFonts w:ascii="Times New Roman" w:cs="Times New Roman"/>
          <w:color w:val="1A1A1A"/>
          <w:sz w:val="28"/>
        </w:rPr>
        <w:t>С</w:t>
      </w:r>
      <w:r w:rsidR="006202A9" w:rsidRPr="006202A9">
        <w:rPr>
          <w:rFonts w:ascii="Times New Roman" w:cs="Times New Roman"/>
          <w:color w:val="1A1A1A"/>
          <w:sz w:val="28"/>
        </w:rPr>
        <w:t xml:space="preserve">. </w:t>
      </w:r>
      <w:r w:rsidR="006202A9" w:rsidRPr="006202A9">
        <w:rPr>
          <w:rFonts w:ascii="Times New Roman" w:cs="Times New Roman"/>
          <w:color w:val="1A1A1A"/>
          <w:sz w:val="28"/>
        </w:rPr>
        <w:t>В</w:t>
      </w:r>
      <w:r w:rsidR="006202A9" w:rsidRPr="006202A9">
        <w:rPr>
          <w:rFonts w:ascii="Times New Roman" w:cs="Times New Roman"/>
          <w:color w:val="1A1A1A"/>
          <w:sz w:val="28"/>
        </w:rPr>
        <w:t xml:space="preserve">. </w:t>
      </w:r>
      <w:r w:rsidR="006202A9" w:rsidRPr="006202A9">
        <w:rPr>
          <w:rFonts w:ascii="Times New Roman" w:cs="Times New Roman"/>
          <w:color w:val="1A1A1A"/>
          <w:sz w:val="28"/>
        </w:rPr>
        <w:t>Киселева</w:t>
      </w:r>
    </w:p>
    <w:p w14:paraId="624EB9BC" w14:textId="77777777" w:rsidR="003A6EF9" w:rsidRPr="003A6EF9" w:rsidRDefault="003A6EF9" w:rsidP="006202A9">
      <w:pPr>
        <w:contextualSpacing/>
        <w:rPr>
          <w:rFonts w:ascii="Times New Roman" w:cs="Times New Roman"/>
          <w:i/>
          <w:iCs/>
          <w:color w:val="1A1A1A"/>
          <w:sz w:val="28"/>
        </w:rPr>
      </w:pPr>
    </w:p>
    <w:p w14:paraId="784973D7" w14:textId="09677DB8" w:rsidR="006202A9" w:rsidRPr="006202A9" w:rsidRDefault="006202A9" w:rsidP="006202A9">
      <w:pPr>
        <w:contextualSpacing/>
        <w:rPr>
          <w:rFonts w:ascii="Times New Roman" w:cs="Times New Roman"/>
          <w:i/>
          <w:iCs/>
          <w:color w:val="1A1A1A"/>
          <w:sz w:val="28"/>
        </w:rPr>
      </w:pPr>
      <w:r w:rsidRPr="006202A9">
        <w:rPr>
          <w:rFonts w:ascii="Times New Roman" w:cs="Times New Roman"/>
          <w:i/>
          <w:iCs/>
          <w:color w:val="1A1A1A"/>
          <w:sz w:val="28"/>
        </w:rPr>
        <w:t>Обед</w:t>
      </w:r>
    </w:p>
    <w:p w14:paraId="34EE0082" w14:textId="77777777" w:rsidR="006202A9" w:rsidRPr="006202A9" w:rsidRDefault="006202A9" w:rsidP="006202A9">
      <w:pPr>
        <w:contextualSpacing/>
        <w:rPr>
          <w:rFonts w:ascii="Times New Roman" w:cs="Times New Roman"/>
          <w:color w:val="1A1A1A"/>
          <w:sz w:val="28"/>
        </w:rPr>
      </w:pPr>
    </w:p>
    <w:p w14:paraId="29964961" w14:textId="77777777" w:rsidR="006202A9" w:rsidRPr="006202A9" w:rsidRDefault="006202A9" w:rsidP="006202A9">
      <w:pPr>
        <w:contextualSpacing/>
        <w:rPr>
          <w:rFonts w:ascii="Times New Roman" w:cs="Times New Roman"/>
          <w:b/>
          <w:bCs/>
          <w:color w:val="1A1A1A"/>
          <w:sz w:val="28"/>
        </w:rPr>
      </w:pPr>
      <w:r w:rsidRPr="006202A9">
        <w:rPr>
          <w:rFonts w:ascii="Times New Roman" w:cs="Times New Roman"/>
          <w:b/>
          <w:bCs/>
          <w:color w:val="1A1A1A"/>
          <w:sz w:val="28"/>
        </w:rPr>
        <w:t>16.00</w:t>
      </w:r>
      <w:r w:rsidRPr="006202A9">
        <w:rPr>
          <w:rFonts w:ascii="Times New Roman" w:cs="Times New Roman"/>
          <w:b/>
          <w:bCs/>
          <w:color w:val="1A1A1A"/>
          <w:sz w:val="28"/>
        </w:rPr>
        <w:t>–</w:t>
      </w:r>
      <w:r w:rsidRPr="006202A9">
        <w:rPr>
          <w:rFonts w:ascii="Times New Roman" w:cs="Times New Roman"/>
          <w:b/>
          <w:bCs/>
          <w:color w:val="1A1A1A"/>
          <w:sz w:val="28"/>
        </w:rPr>
        <w:t>17.30</w:t>
      </w:r>
    </w:p>
    <w:p w14:paraId="0589D307" w14:textId="249F552B" w:rsidR="006202A9" w:rsidRPr="006202A9" w:rsidRDefault="003A6EF9" w:rsidP="006202A9">
      <w:pPr>
        <w:contextualSpacing/>
        <w:rPr>
          <w:rFonts w:ascii="Times New Roman" w:cs="Times New Roman"/>
          <w:color w:val="1A1A1A"/>
          <w:sz w:val="28"/>
        </w:rPr>
      </w:pPr>
      <w:r w:rsidRPr="003A6EF9">
        <w:rPr>
          <w:rFonts w:ascii="Times New Roman" w:cs="Times New Roman"/>
          <w:i/>
          <w:iCs/>
          <w:color w:val="1A1A1A"/>
          <w:sz w:val="28"/>
        </w:rPr>
        <w:t>Метель</w:t>
      </w:r>
      <w:r w:rsidRPr="003A6EF9">
        <w:rPr>
          <w:rFonts w:ascii="Times New Roman" w:cs="Times New Roman"/>
          <w:i/>
          <w:iCs/>
          <w:color w:val="1A1A1A"/>
          <w:sz w:val="28"/>
        </w:rPr>
        <w:t xml:space="preserve"> </w:t>
      </w:r>
      <w:r w:rsidRPr="003A6EF9">
        <w:rPr>
          <w:rFonts w:ascii="Times New Roman" w:cs="Times New Roman"/>
          <w:i/>
          <w:iCs/>
          <w:color w:val="1A1A1A"/>
          <w:sz w:val="28"/>
        </w:rPr>
        <w:t>Ольга</w:t>
      </w:r>
      <w:r w:rsidRPr="003A6EF9">
        <w:rPr>
          <w:rFonts w:ascii="Times New Roman" w:cs="Times New Roman"/>
          <w:i/>
          <w:iCs/>
          <w:color w:val="1A1A1A"/>
          <w:sz w:val="28"/>
        </w:rPr>
        <w:t xml:space="preserve"> </w:t>
      </w:r>
      <w:r w:rsidRPr="003A6EF9">
        <w:rPr>
          <w:rFonts w:ascii="Times New Roman" w:cs="Times New Roman"/>
          <w:i/>
          <w:iCs/>
          <w:color w:val="1A1A1A"/>
          <w:sz w:val="28"/>
        </w:rPr>
        <w:t>Вадимовна</w:t>
      </w:r>
      <w:r w:rsidRPr="003A6EF9">
        <w:rPr>
          <w:rFonts w:ascii="Times New Roman" w:cs="Times New Roman"/>
          <w:i/>
          <w:iCs/>
          <w:color w:val="1A1A1A"/>
          <w:sz w:val="28"/>
        </w:rPr>
        <w:t xml:space="preserve"> </w:t>
      </w:r>
      <w:r w:rsidR="006202A9" w:rsidRPr="006202A9">
        <w:rPr>
          <w:rFonts w:ascii="Times New Roman" w:cs="Times New Roman"/>
          <w:i/>
          <w:iCs/>
          <w:color w:val="1A1A1A"/>
          <w:sz w:val="28"/>
        </w:rPr>
        <w:t>(</w:t>
      </w:r>
      <w:r w:rsidR="006202A9" w:rsidRPr="006202A9">
        <w:rPr>
          <w:rFonts w:ascii="Times New Roman" w:cs="Times New Roman"/>
          <w:i/>
          <w:iCs/>
          <w:color w:val="1A1A1A"/>
          <w:sz w:val="28"/>
        </w:rPr>
        <w:t>Москва</w:t>
      </w:r>
      <w:r w:rsidR="006202A9" w:rsidRPr="006202A9">
        <w:rPr>
          <w:rFonts w:ascii="Times New Roman" w:cs="Times New Roman"/>
          <w:i/>
          <w:iCs/>
          <w:color w:val="1A1A1A"/>
          <w:sz w:val="28"/>
        </w:rPr>
        <w:t>)</w:t>
      </w:r>
      <w:r w:rsidR="006202A9" w:rsidRPr="006202A9">
        <w:rPr>
          <w:rFonts w:ascii="Times New Roman" w:cs="Times New Roman"/>
          <w:color w:val="1A1A1A"/>
          <w:sz w:val="28"/>
        </w:rPr>
        <w:t xml:space="preserve"> </w:t>
      </w:r>
      <w:r w:rsidR="006202A9" w:rsidRPr="006202A9">
        <w:rPr>
          <w:rFonts w:ascii="Times New Roman" w:cs="Times New Roman"/>
          <w:color w:val="1A1A1A"/>
          <w:sz w:val="28"/>
        </w:rPr>
        <w:t>Советские</w:t>
      </w:r>
      <w:r w:rsidR="006202A9" w:rsidRPr="006202A9">
        <w:rPr>
          <w:rFonts w:ascii="Times New Roman" w:cs="Times New Roman"/>
          <w:color w:val="1A1A1A"/>
          <w:sz w:val="28"/>
        </w:rPr>
        <w:t xml:space="preserve"> </w:t>
      </w:r>
      <w:r w:rsidR="006202A9" w:rsidRPr="006202A9">
        <w:rPr>
          <w:rFonts w:ascii="Times New Roman" w:cs="Times New Roman"/>
          <w:color w:val="1A1A1A"/>
          <w:sz w:val="28"/>
        </w:rPr>
        <w:t>историки</w:t>
      </w:r>
      <w:r w:rsidR="006202A9" w:rsidRPr="006202A9">
        <w:rPr>
          <w:rFonts w:ascii="Times New Roman" w:cs="Times New Roman"/>
          <w:color w:val="1A1A1A"/>
          <w:sz w:val="28"/>
        </w:rPr>
        <w:t xml:space="preserve"> </w:t>
      </w:r>
      <w:r w:rsidR="006202A9" w:rsidRPr="006202A9">
        <w:rPr>
          <w:rFonts w:ascii="Times New Roman" w:cs="Times New Roman"/>
          <w:color w:val="1A1A1A"/>
          <w:sz w:val="28"/>
        </w:rPr>
        <w:t>древности</w:t>
      </w:r>
      <w:r w:rsidR="006202A9" w:rsidRPr="006202A9">
        <w:rPr>
          <w:rFonts w:ascii="Times New Roman" w:cs="Times New Roman"/>
          <w:color w:val="1A1A1A"/>
          <w:sz w:val="28"/>
        </w:rPr>
        <w:t xml:space="preserve"> </w:t>
      </w:r>
      <w:r w:rsidR="006202A9" w:rsidRPr="006202A9">
        <w:rPr>
          <w:rFonts w:ascii="Times New Roman" w:cs="Times New Roman"/>
          <w:color w:val="1A1A1A"/>
          <w:sz w:val="28"/>
        </w:rPr>
        <w:t>и</w:t>
      </w:r>
      <w:r w:rsidR="006202A9" w:rsidRPr="006202A9">
        <w:rPr>
          <w:rFonts w:ascii="Times New Roman" w:cs="Times New Roman"/>
          <w:color w:val="1A1A1A"/>
          <w:sz w:val="28"/>
        </w:rPr>
        <w:t xml:space="preserve"> </w:t>
      </w:r>
      <w:r w:rsidR="006202A9" w:rsidRPr="006202A9">
        <w:rPr>
          <w:rFonts w:ascii="Times New Roman" w:cs="Times New Roman"/>
          <w:color w:val="1A1A1A"/>
          <w:sz w:val="28"/>
        </w:rPr>
        <w:t>подготовка</w:t>
      </w:r>
      <w:r w:rsidR="006202A9" w:rsidRPr="006202A9">
        <w:rPr>
          <w:rFonts w:ascii="Times New Roman" w:cs="Times New Roman"/>
          <w:color w:val="1A1A1A"/>
          <w:sz w:val="28"/>
        </w:rPr>
        <w:t xml:space="preserve"> </w:t>
      </w:r>
      <w:r w:rsidR="006202A9" w:rsidRPr="006202A9">
        <w:rPr>
          <w:rFonts w:ascii="Times New Roman" w:cs="Times New Roman"/>
          <w:color w:val="1A1A1A"/>
          <w:sz w:val="28"/>
        </w:rPr>
        <w:t>ЮНЕСКО</w:t>
      </w:r>
      <w:r w:rsidR="006202A9" w:rsidRPr="006202A9">
        <w:rPr>
          <w:rFonts w:ascii="Times New Roman" w:cs="Times New Roman"/>
          <w:color w:val="1A1A1A"/>
          <w:sz w:val="28"/>
        </w:rPr>
        <w:t xml:space="preserve"> </w:t>
      </w:r>
      <w:r w:rsidR="006202A9" w:rsidRPr="006202A9">
        <w:rPr>
          <w:rFonts w:ascii="Times New Roman" w:cs="Times New Roman"/>
          <w:color w:val="1A1A1A"/>
          <w:sz w:val="28"/>
        </w:rPr>
        <w:t>«Истории</w:t>
      </w:r>
      <w:r w:rsidR="006202A9" w:rsidRPr="006202A9">
        <w:rPr>
          <w:rFonts w:ascii="Times New Roman" w:cs="Times New Roman"/>
          <w:color w:val="1A1A1A"/>
          <w:sz w:val="28"/>
        </w:rPr>
        <w:t xml:space="preserve"> </w:t>
      </w:r>
      <w:r w:rsidR="006202A9" w:rsidRPr="006202A9">
        <w:rPr>
          <w:rFonts w:ascii="Times New Roman" w:cs="Times New Roman"/>
          <w:color w:val="1A1A1A"/>
          <w:sz w:val="28"/>
        </w:rPr>
        <w:t>научного</w:t>
      </w:r>
      <w:r w:rsidR="006202A9" w:rsidRPr="006202A9">
        <w:rPr>
          <w:rFonts w:ascii="Times New Roman" w:cs="Times New Roman"/>
          <w:color w:val="1A1A1A"/>
          <w:sz w:val="28"/>
        </w:rPr>
        <w:t xml:space="preserve"> </w:t>
      </w:r>
      <w:r w:rsidR="006202A9" w:rsidRPr="006202A9">
        <w:rPr>
          <w:rFonts w:ascii="Times New Roman" w:cs="Times New Roman"/>
          <w:color w:val="1A1A1A"/>
          <w:sz w:val="28"/>
        </w:rPr>
        <w:t>и</w:t>
      </w:r>
      <w:r w:rsidR="006202A9" w:rsidRPr="006202A9">
        <w:rPr>
          <w:rFonts w:ascii="Times New Roman" w:cs="Times New Roman"/>
          <w:color w:val="1A1A1A"/>
          <w:sz w:val="28"/>
        </w:rPr>
        <w:t xml:space="preserve"> </w:t>
      </w:r>
      <w:r w:rsidR="006202A9" w:rsidRPr="006202A9">
        <w:rPr>
          <w:rFonts w:ascii="Times New Roman" w:cs="Times New Roman"/>
          <w:color w:val="1A1A1A"/>
          <w:sz w:val="28"/>
        </w:rPr>
        <w:t>культурного</w:t>
      </w:r>
      <w:r w:rsidR="006202A9" w:rsidRPr="006202A9">
        <w:rPr>
          <w:rFonts w:ascii="Times New Roman" w:cs="Times New Roman"/>
          <w:color w:val="1A1A1A"/>
          <w:sz w:val="28"/>
        </w:rPr>
        <w:t xml:space="preserve"> </w:t>
      </w:r>
      <w:r w:rsidR="006202A9" w:rsidRPr="006202A9">
        <w:rPr>
          <w:rFonts w:ascii="Times New Roman" w:cs="Times New Roman"/>
          <w:color w:val="1A1A1A"/>
          <w:sz w:val="28"/>
        </w:rPr>
        <w:t>развития</w:t>
      </w:r>
      <w:r w:rsidR="006202A9" w:rsidRPr="006202A9">
        <w:rPr>
          <w:rFonts w:ascii="Times New Roman" w:cs="Times New Roman"/>
          <w:color w:val="1A1A1A"/>
          <w:sz w:val="28"/>
        </w:rPr>
        <w:t xml:space="preserve"> </w:t>
      </w:r>
      <w:r w:rsidR="006202A9" w:rsidRPr="006202A9">
        <w:rPr>
          <w:rFonts w:ascii="Times New Roman" w:cs="Times New Roman"/>
          <w:color w:val="1A1A1A"/>
          <w:sz w:val="28"/>
        </w:rPr>
        <w:t>человечества»</w:t>
      </w:r>
    </w:p>
    <w:p w14:paraId="13715D48" w14:textId="2EA2F996" w:rsidR="006202A9" w:rsidRPr="006202A9" w:rsidRDefault="006202A9" w:rsidP="006202A9">
      <w:pPr>
        <w:contextualSpacing/>
        <w:rPr>
          <w:rFonts w:ascii="Times New Roman" w:cs="Times New Roman"/>
          <w:color w:val="1A1A1A"/>
          <w:sz w:val="28"/>
        </w:rPr>
      </w:pPr>
      <w:r w:rsidRPr="006202A9">
        <w:rPr>
          <w:rFonts w:ascii="Times New Roman" w:cs="Times New Roman"/>
          <w:i/>
          <w:iCs/>
          <w:color w:val="1A1A1A"/>
          <w:sz w:val="28"/>
        </w:rPr>
        <w:t>Крих</w:t>
      </w:r>
      <w:r w:rsidRPr="006202A9">
        <w:rPr>
          <w:rFonts w:ascii="Times New Roman" w:cs="Times New Roman"/>
          <w:i/>
          <w:iCs/>
          <w:color w:val="1A1A1A"/>
          <w:sz w:val="28"/>
        </w:rPr>
        <w:t xml:space="preserve"> </w:t>
      </w:r>
      <w:r w:rsidR="003A6EF9" w:rsidRPr="003A6EF9">
        <w:rPr>
          <w:rFonts w:ascii="Times New Roman" w:cs="Times New Roman"/>
          <w:i/>
          <w:iCs/>
          <w:color w:val="1A1A1A"/>
          <w:sz w:val="28"/>
        </w:rPr>
        <w:t>Сергей</w:t>
      </w:r>
      <w:r w:rsidR="003A6EF9" w:rsidRPr="003A6EF9">
        <w:rPr>
          <w:rFonts w:ascii="Times New Roman" w:cs="Times New Roman"/>
          <w:i/>
          <w:iCs/>
          <w:color w:val="1A1A1A"/>
          <w:sz w:val="28"/>
        </w:rPr>
        <w:t xml:space="preserve"> </w:t>
      </w:r>
      <w:r w:rsidR="003A6EF9" w:rsidRPr="003A6EF9">
        <w:rPr>
          <w:rFonts w:ascii="Times New Roman" w:cs="Times New Roman"/>
          <w:i/>
          <w:iCs/>
          <w:color w:val="1A1A1A"/>
          <w:sz w:val="28"/>
        </w:rPr>
        <w:t>Борисович</w:t>
      </w:r>
      <w:r w:rsidR="003A6EF9" w:rsidRPr="003A6EF9">
        <w:rPr>
          <w:rFonts w:ascii="Times New Roman" w:cs="Times New Roman"/>
          <w:i/>
          <w:iCs/>
          <w:color w:val="1A1A1A"/>
          <w:sz w:val="28"/>
        </w:rPr>
        <w:t xml:space="preserve"> </w:t>
      </w:r>
      <w:r w:rsidRPr="006202A9">
        <w:rPr>
          <w:rFonts w:ascii="Times New Roman" w:cs="Times New Roman"/>
          <w:i/>
          <w:iCs/>
          <w:color w:val="1A1A1A"/>
          <w:sz w:val="28"/>
        </w:rPr>
        <w:t>(</w:t>
      </w:r>
      <w:r w:rsidRPr="006202A9">
        <w:rPr>
          <w:rFonts w:ascii="Times New Roman" w:cs="Times New Roman"/>
          <w:i/>
          <w:iCs/>
          <w:color w:val="1A1A1A"/>
          <w:sz w:val="28"/>
        </w:rPr>
        <w:t>Омск</w:t>
      </w:r>
      <w:r w:rsidRPr="006202A9">
        <w:rPr>
          <w:rFonts w:ascii="Times New Roman" w:cs="Times New Roman"/>
          <w:i/>
          <w:iCs/>
          <w:color w:val="1A1A1A"/>
          <w:sz w:val="28"/>
        </w:rPr>
        <w:t xml:space="preserve">) </w:t>
      </w:r>
      <w:r w:rsidRPr="006202A9">
        <w:rPr>
          <w:rFonts w:ascii="Times New Roman" w:cs="Times New Roman"/>
          <w:color w:val="1A1A1A"/>
          <w:sz w:val="28"/>
        </w:rPr>
        <w:t>Как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мы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изучали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«революцию</w:t>
      </w:r>
      <w:r w:rsidRPr="006202A9">
        <w:rPr>
          <w:rFonts w:ascii="Times New Roman" w:cs="Times New Roman"/>
          <w:color w:val="1A1A1A"/>
          <w:sz w:val="28"/>
        </w:rPr>
        <w:t xml:space="preserve"> </w:t>
      </w:r>
      <w:r w:rsidRPr="006202A9">
        <w:rPr>
          <w:rFonts w:ascii="Times New Roman" w:cs="Times New Roman"/>
          <w:color w:val="1A1A1A"/>
          <w:sz w:val="28"/>
        </w:rPr>
        <w:t>рабов»</w:t>
      </w:r>
    </w:p>
    <w:p w14:paraId="7F144D4C" w14:textId="77777777" w:rsidR="006202A9" w:rsidRPr="006202A9" w:rsidRDefault="006202A9" w:rsidP="006202A9">
      <w:pPr>
        <w:contextualSpacing/>
        <w:rPr>
          <w:rFonts w:ascii="Times New Roman" w:cs="Times New Roman"/>
          <w:sz w:val="28"/>
        </w:rPr>
      </w:pPr>
    </w:p>
    <w:p w14:paraId="483E6C6A" w14:textId="09CF9BD4" w:rsidR="006202A9" w:rsidRPr="006202A9" w:rsidRDefault="006202A9" w:rsidP="006202A9">
      <w:pPr>
        <w:contextualSpacing/>
        <w:rPr>
          <w:rFonts w:cs="Times New Roman"/>
          <w:i/>
          <w:iCs/>
        </w:rPr>
      </w:pPr>
      <w:r w:rsidRPr="006202A9">
        <w:rPr>
          <w:rFonts w:ascii="Times New Roman" w:cs="Times New Roman"/>
          <w:sz w:val="28"/>
        </w:rPr>
        <w:t>Заключительное</w:t>
      </w:r>
      <w:r w:rsidRPr="006202A9">
        <w:rPr>
          <w:rFonts w:ascii="Times New Roman" w:cs="Times New Roman"/>
          <w:sz w:val="28"/>
        </w:rPr>
        <w:t xml:space="preserve"> </w:t>
      </w:r>
      <w:r w:rsidRPr="006202A9">
        <w:rPr>
          <w:rFonts w:ascii="Times New Roman" w:cs="Times New Roman"/>
          <w:sz w:val="28"/>
        </w:rPr>
        <w:t>слово</w:t>
      </w:r>
      <w:r>
        <w:rPr>
          <w:rFonts w:ascii="Times New Roman" w:cs="Times New Roman"/>
          <w:sz w:val="28"/>
        </w:rPr>
        <w:t xml:space="preserve">: </w:t>
      </w:r>
      <w:r w:rsidRPr="006202A9">
        <w:rPr>
          <w:rFonts w:ascii="Times New Roman" w:cs="Times New Roman"/>
          <w:i/>
          <w:iCs/>
          <w:sz w:val="28"/>
        </w:rPr>
        <w:t>«Советская</w:t>
      </w:r>
      <w:r w:rsidRPr="006202A9">
        <w:rPr>
          <w:rFonts w:ascii="Times New Roman" w:cs="Times New Roman"/>
          <w:i/>
          <w:iCs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древность»</w:t>
      </w:r>
      <w:r w:rsidRPr="006202A9">
        <w:rPr>
          <w:rFonts w:ascii="Times New Roman" w:cs="Times New Roman"/>
          <w:i/>
          <w:iCs/>
          <w:sz w:val="28"/>
        </w:rPr>
        <w:t xml:space="preserve">: </w:t>
      </w:r>
      <w:r w:rsidRPr="006202A9">
        <w:rPr>
          <w:rFonts w:ascii="Times New Roman" w:cs="Times New Roman"/>
          <w:i/>
          <w:iCs/>
          <w:sz w:val="28"/>
        </w:rPr>
        <w:t>планы</w:t>
      </w:r>
      <w:r w:rsidRPr="006202A9">
        <w:rPr>
          <w:rFonts w:ascii="Times New Roman" w:cs="Times New Roman"/>
          <w:i/>
          <w:iCs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на</w:t>
      </w:r>
      <w:r w:rsidRPr="006202A9">
        <w:rPr>
          <w:rFonts w:ascii="Times New Roman" w:cs="Times New Roman"/>
          <w:i/>
          <w:iCs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следующую</w:t>
      </w:r>
      <w:r w:rsidRPr="006202A9">
        <w:rPr>
          <w:rFonts w:ascii="Times New Roman" w:cs="Times New Roman"/>
          <w:i/>
          <w:iCs/>
          <w:sz w:val="28"/>
        </w:rPr>
        <w:t xml:space="preserve"> </w:t>
      </w:r>
      <w:r w:rsidRPr="006202A9">
        <w:rPr>
          <w:rFonts w:ascii="Times New Roman" w:cs="Times New Roman"/>
          <w:i/>
          <w:iCs/>
          <w:sz w:val="28"/>
        </w:rPr>
        <w:t>пятилетку</w:t>
      </w:r>
    </w:p>
    <w:p w14:paraId="20163297" w14:textId="29AD36D1" w:rsidR="00D43EEB" w:rsidRPr="00AB7273" w:rsidRDefault="00D43EEB" w:rsidP="006202A9">
      <w:pPr>
        <w:rPr>
          <w:rFonts w:ascii="Times New Roman" w:hAnsi="Times New Roman" w:cs="Times New Roman"/>
        </w:rPr>
      </w:pPr>
    </w:p>
    <w:sectPr w:rsidR="00D43EEB" w:rsidRPr="00AB7273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61F23" w14:textId="77777777" w:rsidR="00E14724" w:rsidRDefault="00E14724">
      <w:r>
        <w:separator/>
      </w:r>
    </w:p>
  </w:endnote>
  <w:endnote w:type="continuationSeparator" w:id="0">
    <w:p w14:paraId="712BF499" w14:textId="77777777" w:rsidR="00E14724" w:rsidRDefault="00E1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C85AC" w14:textId="77777777" w:rsidR="00E14724" w:rsidRDefault="00E14724">
      <w:r w:rsidRPr="00D43EEB">
        <w:rPr>
          <w:rFonts w:cs="Times New Roman"/>
          <w:color w:val="auto"/>
          <w:kern w:val="0"/>
          <w:lang w:bidi="ar-SA"/>
        </w:rPr>
        <w:separator/>
      </w:r>
    </w:p>
  </w:footnote>
  <w:footnote w:type="continuationSeparator" w:id="0">
    <w:p w14:paraId="5B3E5F0C" w14:textId="77777777" w:rsidR="00E14724" w:rsidRDefault="00E1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73"/>
    <w:rsid w:val="00002F51"/>
    <w:rsid w:val="00096418"/>
    <w:rsid w:val="000965EF"/>
    <w:rsid w:val="003A6EF9"/>
    <w:rsid w:val="003E4F92"/>
    <w:rsid w:val="006202A9"/>
    <w:rsid w:val="006F256C"/>
    <w:rsid w:val="00AB7273"/>
    <w:rsid w:val="00CB2304"/>
    <w:rsid w:val="00D43EEB"/>
    <w:rsid w:val="00E1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ED25C"/>
  <w14:defaultImageDpi w14:val="0"/>
  <w15:docId w15:val="{25B46749-E291-4E3E-A5CB-945CF731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color w:val="000000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88" w:lineRule="auto"/>
    </w:p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d3eae0e7e0f2e5ebfc">
    <w:name w:val="Уd3кeaаe0зe7аe0тf2еe5лebьfc"/>
    <w:basedOn w:val="a"/>
    <w:uiPriority w:val="99"/>
    <w:pPr>
      <w:suppressLineNumbers/>
    </w:pPr>
  </w:style>
  <w:style w:type="paragraph" w:customStyle="1" w:styleId="d1edeef1eae0">
    <w:name w:val="Сd1нedоeeсf1кeaаe0"/>
    <w:basedOn w:val="a"/>
    <w:uiPriority w:val="99"/>
    <w:rsid w:val="00620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Анастасия Ашаева</cp:lastModifiedBy>
  <cp:revision>4</cp:revision>
  <dcterms:created xsi:type="dcterms:W3CDTF">2024-11-13T09:48:00Z</dcterms:created>
  <dcterms:modified xsi:type="dcterms:W3CDTF">2024-11-15T11:37:00Z</dcterms:modified>
</cp:coreProperties>
</file>