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54CE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04749">
        <w:rPr>
          <w:rFonts w:ascii="Bookman Old Style" w:hAnsi="Bookman Old Style" w:cs="Times New Roman"/>
          <w:sz w:val="26"/>
          <w:szCs w:val="26"/>
        </w:rPr>
        <w:t>Российская академия наук</w:t>
      </w:r>
    </w:p>
    <w:p w14:paraId="5B144DFB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04749">
        <w:rPr>
          <w:rFonts w:ascii="Bookman Old Style" w:hAnsi="Bookman Old Style" w:cs="Times New Roman"/>
          <w:sz w:val="26"/>
          <w:szCs w:val="26"/>
        </w:rPr>
        <w:t>Институт всеобщей истории</w:t>
      </w:r>
    </w:p>
    <w:p w14:paraId="35008CA5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04749">
        <w:rPr>
          <w:rFonts w:ascii="Bookman Old Style" w:hAnsi="Bookman Old Style" w:cs="Times New Roman"/>
          <w:sz w:val="26"/>
          <w:szCs w:val="26"/>
        </w:rPr>
        <w:t>Отдел историко-теоретических исследований</w:t>
      </w:r>
    </w:p>
    <w:p w14:paraId="71207672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04749">
        <w:rPr>
          <w:rFonts w:ascii="Bookman Old Style" w:hAnsi="Bookman Old Style" w:cs="Times New Roman"/>
          <w:sz w:val="26"/>
          <w:szCs w:val="26"/>
        </w:rPr>
        <w:t>Центр сравнительной истории и теории цивилизаций</w:t>
      </w:r>
    </w:p>
    <w:p w14:paraId="056CF1D2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26"/>
          <w:szCs w:val="26"/>
        </w:rPr>
      </w:pPr>
      <w:r w:rsidRPr="00904749">
        <w:rPr>
          <w:rFonts w:ascii="Bookman Old Style" w:hAnsi="Bookman Old Style" w:cs="Times New Roman"/>
          <w:sz w:val="26"/>
          <w:szCs w:val="26"/>
        </w:rPr>
        <w:t>Лаборатория по изучению цивилизации и варварства</w:t>
      </w:r>
    </w:p>
    <w:p w14:paraId="3F85C940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0A866C6D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61FA52B5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5B43E409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569017E4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70F171DF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79AA755D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1B656CA5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1D05B329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7EB6EEBA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  <w:sz w:val="40"/>
          <w:szCs w:val="40"/>
        </w:rPr>
      </w:pPr>
      <w:r w:rsidRPr="00904749">
        <w:rPr>
          <w:rFonts w:ascii="Bookman Old Style" w:hAnsi="Bookman Old Style" w:cs="Times New Roman"/>
          <w:b/>
          <w:sz w:val="40"/>
          <w:szCs w:val="40"/>
        </w:rPr>
        <w:t>МОЛЧАНИЕ И УМОЛЧАНИЕ В ИСТОРИИ</w:t>
      </w:r>
    </w:p>
    <w:p w14:paraId="4AF156AC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2796DD20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61ADE9E4" w14:textId="77777777" w:rsidR="006C2D06" w:rsidRPr="00904749" w:rsidRDefault="00152B74" w:rsidP="000430A3">
      <w:pPr>
        <w:spacing w:after="0"/>
        <w:jc w:val="center"/>
        <w:rPr>
          <w:rFonts w:ascii="Bookman Old Style" w:hAnsi="Bookman Old Style" w:cs="Times New Roman"/>
          <w:sz w:val="40"/>
          <w:szCs w:val="40"/>
        </w:rPr>
      </w:pPr>
      <w:r w:rsidRPr="00904749">
        <w:rPr>
          <w:rFonts w:ascii="Bookman Old Style" w:hAnsi="Bookman Old Style" w:cs="Times New Roman"/>
          <w:sz w:val="40"/>
          <w:szCs w:val="40"/>
        </w:rPr>
        <w:t>Программа</w:t>
      </w:r>
    </w:p>
    <w:p w14:paraId="67F2C4CA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40"/>
          <w:szCs w:val="40"/>
        </w:rPr>
      </w:pPr>
      <w:r w:rsidRPr="00904749">
        <w:rPr>
          <w:rFonts w:ascii="Bookman Old Style" w:hAnsi="Bookman Old Style" w:cs="Times New Roman"/>
          <w:sz w:val="40"/>
          <w:szCs w:val="40"/>
        </w:rPr>
        <w:t>Всероссийской научной конференции</w:t>
      </w:r>
    </w:p>
    <w:p w14:paraId="677467FA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  <w:color w:val="BFBFBF" w:themeColor="background1" w:themeShade="BF"/>
        </w:rPr>
      </w:pPr>
      <w:r w:rsidRPr="00904749">
        <w:rPr>
          <w:rFonts w:ascii="Bookman Old Style" w:hAnsi="Bookman Old Style" w:cs="Times New Roman"/>
          <w:b/>
        </w:rPr>
        <w:t>___________________</w:t>
      </w:r>
    </w:p>
    <w:p w14:paraId="77C5BF8D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78528D57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12052C08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6B76F842" w14:textId="77777777" w:rsidR="00E15A76" w:rsidRPr="00904749" w:rsidRDefault="00E15A7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4E1EF582" w14:textId="77777777" w:rsidR="00E15A76" w:rsidRPr="00904749" w:rsidRDefault="00E15A7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14BD6E0C" w14:textId="77777777" w:rsidR="002F729C" w:rsidRPr="00904749" w:rsidRDefault="002F729C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42337277" w14:textId="77777777" w:rsidR="002F729C" w:rsidRPr="00904749" w:rsidRDefault="002F729C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4ABB0A3C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048472D2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68359FA7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6C3AC0CD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25037155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101FA346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28C75C4B" w14:textId="77777777" w:rsidR="00C91000" w:rsidRPr="00904749" w:rsidRDefault="00C91000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032C7501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sz w:val="32"/>
          <w:szCs w:val="32"/>
        </w:rPr>
      </w:pPr>
      <w:r w:rsidRPr="00904749">
        <w:rPr>
          <w:rFonts w:ascii="Bookman Old Style" w:hAnsi="Bookman Old Style" w:cs="Times New Roman"/>
          <w:sz w:val="32"/>
          <w:szCs w:val="32"/>
        </w:rPr>
        <w:t>2-3 ноября 2022</w:t>
      </w:r>
    </w:p>
    <w:p w14:paraId="5B914CFA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7042F3B4" w14:textId="77777777" w:rsidR="006C2D06" w:rsidRPr="00904749" w:rsidRDefault="006C2D06" w:rsidP="000430A3">
      <w:pPr>
        <w:spacing w:after="0"/>
        <w:jc w:val="center"/>
        <w:rPr>
          <w:rFonts w:ascii="Bookman Old Style" w:hAnsi="Bookman Old Style" w:cs="Times New Roman"/>
          <w:b/>
        </w:rPr>
      </w:pPr>
    </w:p>
    <w:p w14:paraId="538C2BE9" w14:textId="77777777" w:rsidR="006C2D06" w:rsidRPr="00904749" w:rsidRDefault="006C2D06" w:rsidP="000430A3">
      <w:pPr>
        <w:spacing w:after="0"/>
        <w:rPr>
          <w:rFonts w:ascii="Bookman Old Style" w:hAnsi="Bookman Old Style" w:cs="Times New Roman"/>
          <w:b/>
        </w:rPr>
      </w:pPr>
      <w:r w:rsidRPr="00904749">
        <w:rPr>
          <w:rFonts w:ascii="Bookman Old Style" w:hAnsi="Bookman Old Style" w:cs="Times New Roman"/>
          <w:b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3684"/>
        <w:gridCol w:w="1984"/>
        <w:gridCol w:w="2552"/>
      </w:tblGrid>
      <w:tr w:rsidR="002374E9" w:rsidRPr="00904749" w14:paraId="1B195BFF" w14:textId="77777777" w:rsidTr="002374E9">
        <w:tc>
          <w:tcPr>
            <w:tcW w:w="1386" w:type="dxa"/>
          </w:tcPr>
          <w:p w14:paraId="437D7CA9" w14:textId="77777777" w:rsidR="002374E9" w:rsidRPr="00904749" w:rsidRDefault="002374E9" w:rsidP="000430A3">
            <w:pPr>
              <w:rPr>
                <w:rFonts w:ascii="Bookman Old Style" w:hAnsi="Bookman Old Style" w:cs="Times New Roman"/>
                <w:b/>
              </w:rPr>
            </w:pPr>
            <w:r w:rsidRPr="00904749">
              <w:rPr>
                <w:rFonts w:ascii="Bookman Old Style" w:hAnsi="Bookman Old Style" w:cs="Times New Roman"/>
                <w:b/>
                <w:noProof/>
                <w:lang w:eastAsia="ru-RU"/>
              </w:rPr>
              <w:lastRenderedPageBreak/>
              <w:drawing>
                <wp:inline distT="0" distB="0" distL="0" distR="0" wp14:anchorId="6EE1E629" wp14:editId="6B47B81D">
                  <wp:extent cx="734786" cy="1148443"/>
                  <wp:effectExtent l="0" t="0" r="8255" b="0"/>
                  <wp:docPr id="1" name="Рисунок 1" descr="C:\Users\Olga\Documents\ИВИ РАН\Мой центр\Логотипы\Логотип ИВИ РА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lga\Documents\ИВИ РАН\Мой центр\Логотипы\Логотип ИВИ РА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400" cy="114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4" w:type="dxa"/>
          </w:tcPr>
          <w:p w14:paraId="40243244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</w:p>
          <w:p w14:paraId="47A9307F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</w:p>
          <w:p w14:paraId="40B65127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</w:p>
          <w:p w14:paraId="2D5416EB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  <w:r w:rsidRPr="00904749">
              <w:rPr>
                <w:rFonts w:ascii="Bookman Old Style" w:hAnsi="Bookman Old Style" w:cs="Times New Roman"/>
              </w:rPr>
              <w:t>Институт</w:t>
            </w:r>
          </w:p>
          <w:p w14:paraId="0DFFEF5E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  <w:r w:rsidRPr="00904749">
              <w:rPr>
                <w:rFonts w:ascii="Bookman Old Style" w:hAnsi="Bookman Old Style" w:cs="Times New Roman"/>
              </w:rPr>
              <w:t>всеобщей истории</w:t>
            </w:r>
          </w:p>
          <w:p w14:paraId="2E8EB341" w14:textId="77777777" w:rsidR="002374E9" w:rsidRPr="00904749" w:rsidRDefault="002374E9" w:rsidP="000430A3">
            <w:pPr>
              <w:rPr>
                <w:rFonts w:ascii="Bookman Old Style" w:hAnsi="Bookman Old Style" w:cs="Times New Roman"/>
                <w:b/>
              </w:rPr>
            </w:pPr>
            <w:r w:rsidRPr="00904749">
              <w:rPr>
                <w:rFonts w:ascii="Bookman Old Style" w:hAnsi="Bookman Old Style" w:cs="Times New Roman"/>
              </w:rPr>
              <w:t>Российской академии наук</w:t>
            </w:r>
          </w:p>
        </w:tc>
        <w:tc>
          <w:tcPr>
            <w:tcW w:w="1984" w:type="dxa"/>
          </w:tcPr>
          <w:p w14:paraId="337F90BE" w14:textId="77777777" w:rsidR="002374E9" w:rsidRPr="00904749" w:rsidRDefault="002374E9" w:rsidP="000430A3">
            <w:pPr>
              <w:ind w:right="1468"/>
              <w:rPr>
                <w:rFonts w:ascii="Bookman Old Style" w:hAnsi="Bookman Old Style" w:cs="Times New Roman"/>
              </w:rPr>
            </w:pPr>
            <w:r w:rsidRPr="00904749">
              <w:rPr>
                <w:b/>
                <w:noProof/>
                <w:lang w:eastAsia="ru-RU"/>
              </w:rPr>
              <w:drawing>
                <wp:inline distT="0" distB="0" distL="0" distR="0" wp14:anchorId="396F2F3D" wp14:editId="797416FE">
                  <wp:extent cx="1051200" cy="1026000"/>
                  <wp:effectExtent l="0" t="0" r="0" b="317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60" t="8820" r="61751" b="79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200" cy="102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0917B" w14:textId="77777777" w:rsidR="002374E9" w:rsidRPr="00904749" w:rsidRDefault="002374E9" w:rsidP="000430A3">
            <w:pPr>
              <w:rPr>
                <w:rFonts w:ascii="Bookman Old Style" w:hAnsi="Bookman Old Style" w:cs="Times New Roman"/>
                <w:b/>
              </w:rPr>
            </w:pPr>
          </w:p>
        </w:tc>
        <w:tc>
          <w:tcPr>
            <w:tcW w:w="2552" w:type="dxa"/>
          </w:tcPr>
          <w:p w14:paraId="2539E7F6" w14:textId="77777777" w:rsidR="002374E9" w:rsidRPr="00904749" w:rsidRDefault="002374E9" w:rsidP="000430A3">
            <w:pPr>
              <w:ind w:right="832"/>
              <w:rPr>
                <w:rFonts w:ascii="Bookman Old Style" w:hAnsi="Bookman Old Style" w:cs="Times New Roman"/>
              </w:rPr>
            </w:pPr>
          </w:p>
          <w:p w14:paraId="39849EC3" w14:textId="77777777" w:rsidR="002374E9" w:rsidRPr="00904749" w:rsidRDefault="002374E9" w:rsidP="000430A3">
            <w:pPr>
              <w:ind w:right="832"/>
              <w:rPr>
                <w:rFonts w:ascii="Bookman Old Style" w:hAnsi="Bookman Old Style" w:cs="Times New Roman"/>
              </w:rPr>
            </w:pPr>
          </w:p>
          <w:p w14:paraId="2FCB62E0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  <w:r w:rsidRPr="00904749">
              <w:rPr>
                <w:rFonts w:ascii="Bookman Old Style" w:hAnsi="Bookman Old Style" w:cs="Times New Roman"/>
              </w:rPr>
              <w:t>Лаборатория</w:t>
            </w:r>
          </w:p>
          <w:p w14:paraId="289D0285" w14:textId="77777777" w:rsidR="002374E9" w:rsidRPr="00904749" w:rsidRDefault="002374E9" w:rsidP="000430A3">
            <w:pPr>
              <w:rPr>
                <w:rFonts w:ascii="Bookman Old Style" w:hAnsi="Bookman Old Style" w:cs="Times New Roman"/>
              </w:rPr>
            </w:pPr>
            <w:r w:rsidRPr="00904749">
              <w:rPr>
                <w:rFonts w:ascii="Bookman Old Style" w:hAnsi="Bookman Old Style" w:cs="Times New Roman"/>
              </w:rPr>
              <w:t>по изучению цивилизации</w:t>
            </w:r>
          </w:p>
          <w:p w14:paraId="2A76654F" w14:textId="77777777" w:rsidR="002374E9" w:rsidRPr="00904749" w:rsidRDefault="002374E9" w:rsidP="000430A3">
            <w:pPr>
              <w:rPr>
                <w:b/>
                <w:noProof/>
                <w:lang w:eastAsia="ru-RU"/>
              </w:rPr>
            </w:pPr>
            <w:r w:rsidRPr="00904749">
              <w:rPr>
                <w:rFonts w:ascii="Bookman Old Style" w:hAnsi="Bookman Old Style" w:cs="Times New Roman"/>
              </w:rPr>
              <w:t>и варварства</w:t>
            </w:r>
          </w:p>
        </w:tc>
      </w:tr>
    </w:tbl>
    <w:p w14:paraId="36EB0660" w14:textId="77777777" w:rsidR="00E15A76" w:rsidRPr="00904749" w:rsidRDefault="00000000" w:rsidP="000430A3">
      <w:pPr>
        <w:spacing w:after="0"/>
        <w:jc w:val="center"/>
        <w:rPr>
          <w:rFonts w:ascii="Bookman Old Style" w:hAnsi="Bookman Old Style" w:cs="Times New Roman"/>
          <w:b/>
        </w:rPr>
      </w:pPr>
      <w:r w:rsidRPr="00904749">
        <w:rPr>
          <w:rFonts w:ascii="Bookman Old Style" w:hAnsi="Bookman Old Style" w:cs="Times New Roman"/>
          <w:b/>
        </w:rPr>
        <w:pict w14:anchorId="75A2F453">
          <v:rect id="_x0000_i1025" style="width:0;height:1.5pt" o:hralign="center" o:hrstd="t" o:hr="t" fillcolor="#a0a0a0" stroked="f"/>
        </w:pict>
      </w:r>
    </w:p>
    <w:p w14:paraId="71606850" w14:textId="77777777" w:rsidR="00595B46" w:rsidRPr="00904749" w:rsidRDefault="00595B46" w:rsidP="000430A3">
      <w:pPr>
        <w:spacing w:after="0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1A8EC44B" w14:textId="77777777" w:rsidR="00595B46" w:rsidRPr="00904749" w:rsidRDefault="00595B46" w:rsidP="000430A3">
      <w:pPr>
        <w:spacing w:after="0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720D3534" w14:textId="77777777" w:rsidR="00E15A76" w:rsidRPr="00904749" w:rsidRDefault="00E15A76" w:rsidP="000430A3">
      <w:pPr>
        <w:spacing w:after="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904749">
        <w:rPr>
          <w:rFonts w:ascii="Bookman Old Style" w:hAnsi="Bookman Old Style" w:cs="Times New Roman"/>
          <w:b/>
          <w:sz w:val="22"/>
          <w:szCs w:val="22"/>
        </w:rPr>
        <w:t>Организационный комитет</w:t>
      </w:r>
    </w:p>
    <w:p w14:paraId="7FBF026C" w14:textId="77777777" w:rsidR="00595B46" w:rsidRPr="00904749" w:rsidRDefault="00595B46" w:rsidP="000430A3">
      <w:pPr>
        <w:spacing w:after="0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5DCCF739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b/>
          <w:sz w:val="22"/>
          <w:szCs w:val="22"/>
        </w:rPr>
      </w:pPr>
      <w:r w:rsidRPr="00904749">
        <w:rPr>
          <w:rFonts w:ascii="Bookman Old Style" w:hAnsi="Bookman Old Style" w:cs="Times New Roman"/>
          <w:b/>
          <w:sz w:val="22"/>
          <w:szCs w:val="22"/>
        </w:rPr>
        <w:t>Буданова Вера Павловна,</w:t>
      </w:r>
    </w:p>
    <w:p w14:paraId="1B3527A4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sz w:val="22"/>
          <w:szCs w:val="22"/>
        </w:rPr>
      </w:pPr>
      <w:r w:rsidRPr="00904749">
        <w:rPr>
          <w:rFonts w:ascii="Bookman Old Style" w:hAnsi="Bookman Old Style" w:cs="Times New Roman"/>
          <w:sz w:val="22"/>
          <w:szCs w:val="22"/>
        </w:rPr>
        <w:t>д.и.н., профессор, главный научный сотрудник ИВИ РАН</w:t>
      </w:r>
    </w:p>
    <w:p w14:paraId="613E8190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b/>
          <w:sz w:val="22"/>
          <w:szCs w:val="22"/>
        </w:rPr>
      </w:pPr>
      <w:r w:rsidRPr="00904749">
        <w:rPr>
          <w:rFonts w:ascii="Bookman Old Style" w:hAnsi="Bookman Old Style" w:cs="Times New Roman"/>
          <w:b/>
          <w:sz w:val="22"/>
          <w:szCs w:val="22"/>
        </w:rPr>
        <w:t>Воробьева Ольга Владимировна,</w:t>
      </w:r>
    </w:p>
    <w:p w14:paraId="35FD59FD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sz w:val="22"/>
          <w:szCs w:val="22"/>
        </w:rPr>
      </w:pPr>
      <w:r w:rsidRPr="00904749">
        <w:rPr>
          <w:rFonts w:ascii="Bookman Old Style" w:hAnsi="Bookman Old Style" w:cs="Times New Roman"/>
          <w:sz w:val="22"/>
          <w:szCs w:val="22"/>
        </w:rPr>
        <w:t>к.и.н., доцент, ведущий научный сотрудник ИВИ РАН,</w:t>
      </w:r>
    </w:p>
    <w:p w14:paraId="53720F3C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sz w:val="22"/>
          <w:szCs w:val="22"/>
        </w:rPr>
      </w:pPr>
      <w:r w:rsidRPr="00904749">
        <w:rPr>
          <w:rFonts w:ascii="Bookman Old Style" w:hAnsi="Bookman Old Style" w:cs="Times New Roman"/>
          <w:sz w:val="22"/>
          <w:szCs w:val="22"/>
        </w:rPr>
        <w:t>доцент кафедры теории и истории гуманитарного знания РГГУ</w:t>
      </w:r>
    </w:p>
    <w:p w14:paraId="59BF3FD8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b/>
          <w:sz w:val="22"/>
          <w:szCs w:val="22"/>
        </w:rPr>
      </w:pPr>
      <w:r w:rsidRPr="00904749">
        <w:rPr>
          <w:rFonts w:ascii="Bookman Old Style" w:hAnsi="Bookman Old Style" w:cs="Times New Roman"/>
          <w:b/>
          <w:sz w:val="22"/>
          <w:szCs w:val="22"/>
        </w:rPr>
        <w:t>Шпак Георгий Владимирович,</w:t>
      </w:r>
    </w:p>
    <w:p w14:paraId="19013383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sz w:val="22"/>
          <w:szCs w:val="22"/>
        </w:rPr>
      </w:pPr>
      <w:r w:rsidRPr="00904749">
        <w:rPr>
          <w:rFonts w:ascii="Bookman Old Style" w:hAnsi="Bookman Old Style" w:cs="Times New Roman"/>
          <w:sz w:val="22"/>
          <w:szCs w:val="22"/>
        </w:rPr>
        <w:t>к.и.н., старший научный сотрудник ИВИ РАН,</w:t>
      </w:r>
    </w:p>
    <w:p w14:paraId="5E21ED99" w14:textId="77777777" w:rsidR="00E15A76" w:rsidRPr="00904749" w:rsidRDefault="00E15A76" w:rsidP="000430A3">
      <w:pPr>
        <w:spacing w:after="0"/>
        <w:rPr>
          <w:rFonts w:ascii="Bookman Old Style" w:hAnsi="Bookman Old Style" w:cs="Times New Roman"/>
          <w:sz w:val="22"/>
          <w:szCs w:val="22"/>
        </w:rPr>
      </w:pPr>
      <w:r w:rsidRPr="00904749">
        <w:rPr>
          <w:rFonts w:ascii="Bookman Old Style" w:hAnsi="Bookman Old Style" w:cs="Times New Roman"/>
          <w:sz w:val="22"/>
          <w:szCs w:val="22"/>
        </w:rPr>
        <w:t>преподаватель кафедры теории и истории гуманитарного знания РГГУ</w:t>
      </w:r>
    </w:p>
    <w:p w14:paraId="56A4EB96" w14:textId="77777777" w:rsidR="00152B74" w:rsidRPr="00904749" w:rsidRDefault="00152B74" w:rsidP="000430A3">
      <w:pPr>
        <w:spacing w:after="0"/>
        <w:jc w:val="center"/>
        <w:rPr>
          <w:rFonts w:ascii="Bookman Old Style" w:hAnsi="Bookman Old Style" w:cs="Times New Roman"/>
          <w:b/>
          <w:sz w:val="22"/>
          <w:szCs w:val="22"/>
        </w:rPr>
      </w:pPr>
    </w:p>
    <w:p w14:paraId="0FEEADA4" w14:textId="77777777" w:rsidR="00152B74" w:rsidRPr="00904749" w:rsidRDefault="006755D7" w:rsidP="000430A3">
      <w:pPr>
        <w:spacing w:after="0"/>
        <w:jc w:val="center"/>
        <w:rPr>
          <w:rFonts w:ascii="Bookman Old Style" w:hAnsi="Bookman Old Style" w:cs="Times New Roman"/>
          <w:b/>
          <w:sz w:val="22"/>
          <w:szCs w:val="22"/>
        </w:rPr>
      </w:pPr>
      <w:r w:rsidRPr="00904749">
        <w:rPr>
          <w:rFonts w:ascii="Bookman Old Style" w:hAnsi="Bookman Old Style" w:cs="Times New Roman"/>
          <w:b/>
          <w:sz w:val="22"/>
          <w:szCs w:val="22"/>
        </w:rPr>
        <w:t>Порядок проведения конференции</w:t>
      </w:r>
    </w:p>
    <w:p w14:paraId="52881F61" w14:textId="77777777" w:rsidR="00595B46" w:rsidRPr="00904749" w:rsidRDefault="00595B46" w:rsidP="000430A3">
      <w:pPr>
        <w:pStyle w:val="4"/>
        <w:tabs>
          <w:tab w:val="left" w:pos="2905"/>
        </w:tabs>
        <w:spacing w:line="276" w:lineRule="auto"/>
        <w:ind w:left="0" w:right="0" w:firstLine="0"/>
        <w:jc w:val="center"/>
        <w:rPr>
          <w:rFonts w:ascii="Bookman Old Style" w:hAnsi="Bookman Old Style"/>
          <w:sz w:val="22"/>
          <w:szCs w:val="22"/>
        </w:rPr>
      </w:pPr>
    </w:p>
    <w:p w14:paraId="4B28ABEC" w14:textId="77777777" w:rsidR="006755D7" w:rsidRPr="00904749" w:rsidRDefault="006755D7" w:rsidP="000430A3">
      <w:pPr>
        <w:pStyle w:val="4"/>
        <w:tabs>
          <w:tab w:val="left" w:pos="2905"/>
        </w:tabs>
        <w:spacing w:line="276" w:lineRule="auto"/>
        <w:ind w:left="0" w:right="0" w:firstLine="0"/>
        <w:jc w:val="center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2 ноября</w:t>
      </w:r>
    </w:p>
    <w:p w14:paraId="725854D9" w14:textId="77777777" w:rsidR="006755D7" w:rsidRPr="00904749" w:rsidRDefault="006755D7" w:rsidP="000430A3">
      <w:pPr>
        <w:pStyle w:val="4"/>
        <w:tabs>
          <w:tab w:val="left" w:pos="2905"/>
        </w:tabs>
        <w:spacing w:before="99" w:line="276" w:lineRule="auto"/>
        <w:ind w:left="0" w:right="0" w:firstLine="0"/>
        <w:jc w:val="center"/>
        <w:rPr>
          <w:rFonts w:ascii="Bookman Old Style" w:hAnsi="Bookman Old Style"/>
          <w:sz w:val="22"/>
          <w:szCs w:val="22"/>
        </w:rPr>
      </w:pPr>
    </w:p>
    <w:p w14:paraId="41BBFA0D" w14:textId="77777777" w:rsidR="006755D7" w:rsidRPr="00904749" w:rsidRDefault="006755D7" w:rsidP="000430A3">
      <w:pPr>
        <w:pStyle w:val="a6"/>
        <w:spacing w:line="276" w:lineRule="auto"/>
        <w:ind w:right="1065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10:00-10:30 – Регистрация и подключение участников конференции</w:t>
      </w:r>
    </w:p>
    <w:p w14:paraId="637489E1" w14:textId="77777777" w:rsidR="006755D7" w:rsidRPr="00904749" w:rsidRDefault="006755D7" w:rsidP="000430A3">
      <w:pPr>
        <w:pStyle w:val="a6"/>
        <w:spacing w:before="2" w:line="276" w:lineRule="auto"/>
        <w:ind w:right="2771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10:30-14:00 – Пленарное заседание</w:t>
      </w:r>
    </w:p>
    <w:p w14:paraId="08DA6FAF" w14:textId="77777777" w:rsidR="006755D7" w:rsidRPr="00904749" w:rsidRDefault="006755D7" w:rsidP="000430A3">
      <w:pPr>
        <w:pStyle w:val="a6"/>
        <w:spacing w:before="2" w:line="276" w:lineRule="auto"/>
        <w:ind w:right="2771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14:00-15:00 – Перерыв</w:t>
      </w:r>
    </w:p>
    <w:p w14:paraId="3EFB321D" w14:textId="77777777" w:rsidR="006755D7" w:rsidRPr="00904749" w:rsidRDefault="006755D7" w:rsidP="000430A3">
      <w:pPr>
        <w:pStyle w:val="a6"/>
        <w:spacing w:line="276" w:lineRule="auto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15:00-18:00 – Секционные заседания</w:t>
      </w:r>
    </w:p>
    <w:p w14:paraId="45BE5C73" w14:textId="77777777" w:rsidR="006755D7" w:rsidRPr="00904749" w:rsidRDefault="006755D7" w:rsidP="000430A3">
      <w:pPr>
        <w:pStyle w:val="a6"/>
        <w:spacing w:before="2"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32ED806B" w14:textId="77777777" w:rsidR="006755D7" w:rsidRPr="00904749" w:rsidRDefault="006755D7" w:rsidP="000430A3">
      <w:pPr>
        <w:pStyle w:val="4"/>
        <w:tabs>
          <w:tab w:val="left" w:pos="2905"/>
        </w:tabs>
        <w:spacing w:line="276" w:lineRule="auto"/>
        <w:ind w:left="0" w:right="0" w:firstLine="0"/>
        <w:jc w:val="center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3 ноября</w:t>
      </w:r>
    </w:p>
    <w:p w14:paraId="5C645E23" w14:textId="77777777" w:rsidR="006755D7" w:rsidRPr="00904749" w:rsidRDefault="006755D7" w:rsidP="000430A3">
      <w:pPr>
        <w:pStyle w:val="4"/>
        <w:tabs>
          <w:tab w:val="left" w:pos="2905"/>
        </w:tabs>
        <w:spacing w:line="276" w:lineRule="auto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14:paraId="117C59AE" w14:textId="77777777" w:rsidR="006755D7" w:rsidRPr="00904749" w:rsidRDefault="006755D7" w:rsidP="000430A3">
      <w:pPr>
        <w:pStyle w:val="a6"/>
        <w:spacing w:line="276" w:lineRule="auto"/>
        <w:ind w:right="1048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 xml:space="preserve">10:00-10:30 – Подключение участников конференции </w:t>
      </w:r>
    </w:p>
    <w:p w14:paraId="6A893071" w14:textId="77777777" w:rsidR="006755D7" w:rsidRPr="00904749" w:rsidRDefault="006755D7" w:rsidP="000430A3">
      <w:pPr>
        <w:pStyle w:val="a6"/>
        <w:spacing w:line="276" w:lineRule="auto"/>
        <w:ind w:right="1048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10:30-14:00 – Секционные заседания</w:t>
      </w:r>
    </w:p>
    <w:p w14:paraId="2C143CCA" w14:textId="77777777" w:rsidR="006755D7" w:rsidRPr="00904749" w:rsidRDefault="006755D7" w:rsidP="000430A3">
      <w:pPr>
        <w:pStyle w:val="a6"/>
        <w:spacing w:before="4" w:line="276" w:lineRule="auto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14:00-1</w:t>
      </w:r>
      <w:r w:rsidR="00BD4690" w:rsidRPr="00904749">
        <w:rPr>
          <w:rFonts w:ascii="Bookman Old Style" w:hAnsi="Bookman Old Style"/>
          <w:sz w:val="22"/>
          <w:szCs w:val="22"/>
        </w:rPr>
        <w:t>4</w:t>
      </w:r>
      <w:r w:rsidRPr="00904749">
        <w:rPr>
          <w:rFonts w:ascii="Bookman Old Style" w:hAnsi="Bookman Old Style"/>
          <w:sz w:val="22"/>
          <w:szCs w:val="22"/>
        </w:rPr>
        <w:t>:</w:t>
      </w:r>
      <w:r w:rsidR="00BD4690" w:rsidRPr="00904749">
        <w:rPr>
          <w:rFonts w:ascii="Bookman Old Style" w:hAnsi="Bookman Old Style"/>
          <w:sz w:val="22"/>
          <w:szCs w:val="22"/>
        </w:rPr>
        <w:t>3</w:t>
      </w:r>
      <w:r w:rsidRPr="00904749">
        <w:rPr>
          <w:rFonts w:ascii="Bookman Old Style" w:hAnsi="Bookman Old Style"/>
          <w:sz w:val="22"/>
          <w:szCs w:val="22"/>
        </w:rPr>
        <w:t>0 –</w:t>
      </w:r>
      <w:r w:rsidR="00BD4690" w:rsidRPr="00904749">
        <w:rPr>
          <w:rFonts w:ascii="Bookman Old Style" w:hAnsi="Bookman Old Style"/>
          <w:sz w:val="22"/>
          <w:szCs w:val="22"/>
        </w:rPr>
        <w:t xml:space="preserve"> </w:t>
      </w:r>
      <w:r w:rsidRPr="00904749">
        <w:rPr>
          <w:rFonts w:ascii="Bookman Old Style" w:hAnsi="Bookman Old Style"/>
          <w:sz w:val="22"/>
          <w:szCs w:val="22"/>
        </w:rPr>
        <w:t>Закрытие и подведение итогов работы конференции</w:t>
      </w:r>
    </w:p>
    <w:p w14:paraId="1F6CCDC7" w14:textId="77777777" w:rsidR="00152B74" w:rsidRPr="00904749" w:rsidRDefault="00152B74" w:rsidP="000430A3">
      <w:pPr>
        <w:spacing w:after="0"/>
        <w:jc w:val="center"/>
        <w:rPr>
          <w:rFonts w:ascii="Bookman Old Style" w:hAnsi="Bookman Old Style" w:cs="Times New Roman"/>
          <w:sz w:val="22"/>
          <w:szCs w:val="22"/>
        </w:rPr>
      </w:pPr>
    </w:p>
    <w:p w14:paraId="2C1F0E35" w14:textId="77777777" w:rsidR="006755D7" w:rsidRPr="00904749" w:rsidRDefault="006755D7" w:rsidP="000430A3">
      <w:pPr>
        <w:pStyle w:val="4"/>
        <w:spacing w:line="276" w:lineRule="auto"/>
        <w:ind w:left="0" w:right="15" w:firstLine="0"/>
        <w:jc w:val="center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Регламент</w:t>
      </w:r>
    </w:p>
    <w:p w14:paraId="3E70C299" w14:textId="77777777" w:rsidR="006755D7" w:rsidRPr="00904749" w:rsidRDefault="006755D7" w:rsidP="000430A3">
      <w:pPr>
        <w:pStyle w:val="4"/>
        <w:spacing w:line="276" w:lineRule="auto"/>
        <w:ind w:left="0" w:right="15" w:firstLine="0"/>
        <w:jc w:val="center"/>
        <w:rPr>
          <w:rFonts w:ascii="Bookman Old Style" w:hAnsi="Bookman Old Style"/>
          <w:b w:val="0"/>
          <w:sz w:val="22"/>
          <w:szCs w:val="22"/>
        </w:rPr>
      </w:pPr>
    </w:p>
    <w:p w14:paraId="06E63C08" w14:textId="77777777" w:rsidR="006755D7" w:rsidRPr="00904749" w:rsidRDefault="006755D7" w:rsidP="000430A3">
      <w:pPr>
        <w:spacing w:after="0"/>
        <w:ind w:right="331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Регламент выступления на пленарном заседании: 20 минут</w:t>
      </w:r>
    </w:p>
    <w:p w14:paraId="4999A738" w14:textId="77777777" w:rsidR="006755D7" w:rsidRPr="00904749" w:rsidRDefault="006755D7" w:rsidP="000430A3">
      <w:pPr>
        <w:spacing w:after="0"/>
        <w:ind w:right="331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Регламент выступления на секционных заседаниях: 10-15 минут</w:t>
      </w:r>
    </w:p>
    <w:p w14:paraId="26B0DE8B" w14:textId="77777777" w:rsidR="006755D7" w:rsidRPr="00904749" w:rsidRDefault="006755D7" w:rsidP="000430A3">
      <w:pPr>
        <w:spacing w:after="0"/>
        <w:rPr>
          <w:rFonts w:ascii="Bookman Old Style" w:hAnsi="Bookman Old Style"/>
          <w:sz w:val="22"/>
          <w:szCs w:val="22"/>
        </w:rPr>
      </w:pPr>
      <w:r w:rsidRPr="00904749">
        <w:rPr>
          <w:rFonts w:ascii="Bookman Old Style" w:hAnsi="Bookman Old Style"/>
          <w:sz w:val="22"/>
          <w:szCs w:val="22"/>
        </w:rPr>
        <w:t>Дискуссии: до 10 минут</w:t>
      </w:r>
    </w:p>
    <w:p w14:paraId="6A56541C" w14:textId="77777777" w:rsidR="00595B46" w:rsidRPr="00904749" w:rsidRDefault="00595B46" w:rsidP="000430A3">
      <w:pPr>
        <w:spacing w:after="0"/>
        <w:rPr>
          <w:rFonts w:ascii="Bookman Old Style" w:hAnsi="Bookman Old Style"/>
          <w:sz w:val="22"/>
          <w:szCs w:val="22"/>
        </w:rPr>
      </w:pPr>
    </w:p>
    <w:p w14:paraId="0CE5994E" w14:textId="77777777" w:rsidR="00595B46" w:rsidRPr="00904749" w:rsidRDefault="00595B46" w:rsidP="000430A3">
      <w:pPr>
        <w:spacing w:after="0"/>
        <w:rPr>
          <w:rFonts w:ascii="Bookman Old Style" w:hAnsi="Bookman Old Style" w:cs="Times New Roman"/>
          <w:b/>
          <w:sz w:val="22"/>
          <w:szCs w:val="22"/>
        </w:rPr>
      </w:pPr>
    </w:p>
    <w:p w14:paraId="5F3704B9" w14:textId="77777777" w:rsidR="006755D7" w:rsidRPr="00904749" w:rsidRDefault="006755D7" w:rsidP="000430A3">
      <w:pPr>
        <w:spacing w:after="0"/>
        <w:rPr>
          <w:rFonts w:ascii="Bookman Old Style" w:hAnsi="Bookman Old Style" w:cs="Times New Roman"/>
          <w:b/>
          <w:sz w:val="22"/>
          <w:szCs w:val="22"/>
        </w:rPr>
      </w:pPr>
      <w:r w:rsidRPr="00904749">
        <w:rPr>
          <w:rFonts w:ascii="Bookman Old Style" w:hAnsi="Bookman Old Style" w:cs="Times New Roman"/>
          <w:b/>
          <w:sz w:val="22"/>
          <w:szCs w:val="22"/>
        </w:rPr>
        <w:br w:type="page"/>
      </w:r>
    </w:p>
    <w:p w14:paraId="5CBD20AC" w14:textId="77777777" w:rsidR="00BF4168" w:rsidRPr="00904749" w:rsidRDefault="00BF4168" w:rsidP="000430A3">
      <w:pPr>
        <w:pStyle w:val="1"/>
        <w:keepNext w:val="0"/>
        <w:keepLines w:val="0"/>
        <w:spacing w:before="0"/>
        <w:jc w:val="center"/>
        <w:rPr>
          <w:rFonts w:ascii="Bookman Old Style" w:hAnsi="Bookman Old Style"/>
          <w:color w:val="auto"/>
          <w:spacing w:val="-3"/>
          <w:sz w:val="20"/>
          <w:szCs w:val="20"/>
        </w:rPr>
      </w:pPr>
    </w:p>
    <w:p w14:paraId="5E9B3CCD" w14:textId="77777777" w:rsidR="006755D7" w:rsidRPr="00904749" w:rsidRDefault="006755D7" w:rsidP="000430A3">
      <w:pPr>
        <w:pStyle w:val="1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pacing w:val="-3"/>
          <w:sz w:val="20"/>
          <w:szCs w:val="20"/>
        </w:rPr>
        <w:t>ПЛЕНАРНОЕ ЗАСЕДАНИЕ</w:t>
      </w:r>
    </w:p>
    <w:p w14:paraId="047867E8" w14:textId="77777777" w:rsidR="006755D7" w:rsidRPr="00904749" w:rsidRDefault="006755D7" w:rsidP="000430A3">
      <w:pPr>
        <w:pStyle w:val="a6"/>
        <w:spacing w:line="276" w:lineRule="auto"/>
        <w:jc w:val="center"/>
        <w:rPr>
          <w:rFonts w:ascii="Bookman Old Style" w:hAnsi="Bookman Old Style"/>
        </w:rPr>
      </w:pPr>
    </w:p>
    <w:p w14:paraId="1A36E42F" w14:textId="77777777" w:rsidR="006755D7" w:rsidRPr="00904749" w:rsidRDefault="008061EE" w:rsidP="000430A3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904749">
        <w:rPr>
          <w:rFonts w:ascii="Bookman Old Style" w:hAnsi="Bookman Old Style"/>
          <w:b/>
          <w:sz w:val="20"/>
          <w:szCs w:val="20"/>
        </w:rPr>
        <w:t>2</w:t>
      </w:r>
      <w:r w:rsidR="006755D7" w:rsidRPr="00904749">
        <w:rPr>
          <w:rFonts w:ascii="Bookman Old Style" w:hAnsi="Bookman Old Style"/>
          <w:b/>
          <w:sz w:val="20"/>
          <w:szCs w:val="20"/>
        </w:rPr>
        <w:t xml:space="preserve"> </w:t>
      </w:r>
      <w:r w:rsidRPr="00904749">
        <w:rPr>
          <w:rFonts w:ascii="Bookman Old Style" w:hAnsi="Bookman Old Style"/>
          <w:b/>
          <w:sz w:val="20"/>
          <w:szCs w:val="20"/>
        </w:rPr>
        <w:t>ноября</w:t>
      </w:r>
    </w:p>
    <w:p w14:paraId="46DC9BB1" w14:textId="77777777" w:rsidR="006755D7" w:rsidRPr="00904749" w:rsidRDefault="006755D7" w:rsidP="000430A3">
      <w:pPr>
        <w:pStyle w:val="3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>10:</w:t>
      </w:r>
      <w:r w:rsidR="003F5AD2" w:rsidRPr="00904749">
        <w:rPr>
          <w:rFonts w:ascii="Bookman Old Style" w:hAnsi="Bookman Old Style"/>
          <w:color w:val="auto"/>
          <w:sz w:val="20"/>
          <w:szCs w:val="20"/>
        </w:rPr>
        <w:t>3</w:t>
      </w:r>
      <w:r w:rsidRPr="00904749">
        <w:rPr>
          <w:rFonts w:ascii="Bookman Old Style" w:hAnsi="Bookman Old Style"/>
          <w:color w:val="auto"/>
          <w:sz w:val="20"/>
          <w:szCs w:val="20"/>
        </w:rPr>
        <w:t>0</w:t>
      </w:r>
      <w:r w:rsidR="003F5AD2" w:rsidRPr="00904749">
        <w:rPr>
          <w:rFonts w:ascii="Bookman Old Style" w:hAnsi="Bookman Old Style"/>
          <w:color w:val="auto"/>
          <w:sz w:val="20"/>
          <w:szCs w:val="20"/>
        </w:rPr>
        <w:t>-14:00</w:t>
      </w:r>
    </w:p>
    <w:p w14:paraId="184DAD1F" w14:textId="77777777" w:rsidR="003F5AD2" w:rsidRPr="00904749" w:rsidRDefault="003F5AD2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</w:p>
    <w:p w14:paraId="76F72D3D" w14:textId="77777777" w:rsidR="003F5AD2" w:rsidRPr="00904749" w:rsidRDefault="006755D7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 xml:space="preserve">Режим проведения: смешанный. Зал заседания: </w:t>
      </w:r>
      <w:r w:rsidR="003F5AD2" w:rsidRPr="00904749">
        <w:rPr>
          <w:rFonts w:ascii="Bookman Old Style" w:hAnsi="Bookman Old Style"/>
          <w:i/>
          <w:sz w:val="20"/>
          <w:szCs w:val="20"/>
        </w:rPr>
        <w:t>1406</w:t>
      </w:r>
    </w:p>
    <w:p w14:paraId="038F7918" w14:textId="77777777" w:rsidR="003F5AD2" w:rsidRPr="00904749" w:rsidRDefault="003F5AD2" w:rsidP="000430A3">
      <w:pPr>
        <w:spacing w:after="0"/>
        <w:jc w:val="center"/>
        <w:rPr>
          <w:rFonts w:ascii="Bookman Old Style" w:hAnsi="Bookman Old Style"/>
          <w:i/>
          <w:spacing w:val="-3"/>
          <w:sz w:val="20"/>
          <w:szCs w:val="20"/>
        </w:rPr>
      </w:pPr>
      <w:r w:rsidRPr="00904749">
        <w:rPr>
          <w:rFonts w:ascii="Bookman Old Style" w:hAnsi="Bookman Old Style"/>
          <w:i/>
          <w:spacing w:val="-3"/>
          <w:sz w:val="20"/>
          <w:szCs w:val="20"/>
        </w:rPr>
        <w:t>Ссылка для п</w:t>
      </w:r>
      <w:r w:rsidR="006755D7" w:rsidRPr="00904749">
        <w:rPr>
          <w:rFonts w:ascii="Bookman Old Style" w:hAnsi="Bookman Old Style"/>
          <w:i/>
          <w:spacing w:val="-3"/>
          <w:sz w:val="20"/>
          <w:szCs w:val="20"/>
        </w:rPr>
        <w:t>одключени</w:t>
      </w:r>
      <w:r w:rsidR="00D4521C" w:rsidRPr="00904749">
        <w:rPr>
          <w:rFonts w:ascii="Bookman Old Style" w:hAnsi="Bookman Old Style"/>
          <w:i/>
          <w:spacing w:val="-3"/>
          <w:sz w:val="20"/>
          <w:szCs w:val="20"/>
        </w:rPr>
        <w:t>я:</w:t>
      </w:r>
      <w:r w:rsidR="00CC7AC1" w:rsidRPr="00904749">
        <w:rPr>
          <w:rFonts w:ascii="Bookman Old Style" w:hAnsi="Bookman Old Style"/>
          <w:i/>
          <w:spacing w:val="-3"/>
          <w:sz w:val="20"/>
          <w:szCs w:val="20"/>
        </w:rPr>
        <w:t xml:space="preserve"> </w:t>
      </w:r>
      <w:hyperlink r:id="rId8" w:history="1">
        <w:r w:rsidR="00CC7AC1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https://us06web.zoom.us/j/87529352629?pwd=VllpS0Eya20xTWRuUjZGOERlUVNzUT09</w:t>
        </w:r>
      </w:hyperlink>
      <w:r w:rsidR="00CC7AC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 xml:space="preserve"> </w:t>
      </w:r>
    </w:p>
    <w:p w14:paraId="322551FB" w14:textId="77777777" w:rsidR="006755D7" w:rsidRPr="00904749" w:rsidRDefault="006755D7" w:rsidP="000430A3">
      <w:pPr>
        <w:spacing w:after="0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pacing w:val="-3"/>
          <w:sz w:val="20"/>
          <w:szCs w:val="20"/>
        </w:rPr>
        <w:t xml:space="preserve">Идентификатор </w:t>
      </w:r>
      <w:r w:rsidRPr="00904749">
        <w:rPr>
          <w:rFonts w:ascii="Bookman Old Style" w:hAnsi="Bookman Old Style"/>
          <w:i/>
          <w:sz w:val="20"/>
          <w:szCs w:val="20"/>
        </w:rPr>
        <w:t xml:space="preserve">конференции: </w:t>
      </w:r>
      <w:r w:rsidR="00CC7AC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875 2935 2629</w:t>
      </w:r>
    </w:p>
    <w:p w14:paraId="5CC6CFDE" w14:textId="77777777" w:rsidR="00CC7AC1" w:rsidRPr="00904749" w:rsidRDefault="00CC7AC1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eastAsia="Times New Roman" w:hAnsi="Bookman Old Style" w:cs="Times New Roman"/>
          <w:i/>
          <w:color w:val="000000"/>
          <w:spacing w:val="0"/>
          <w:kern w:val="0"/>
          <w:sz w:val="20"/>
          <w:szCs w:val="20"/>
          <w:lang w:eastAsia="ru-RU"/>
        </w:rPr>
        <w:t xml:space="preserve">Код доступа: </w:t>
      </w:r>
      <w:r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138694</w:t>
      </w:r>
    </w:p>
    <w:p w14:paraId="52214EA4" w14:textId="77777777" w:rsidR="000430A3" w:rsidRPr="00904749" w:rsidRDefault="000430A3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</w:p>
    <w:p w14:paraId="62D2BEFF" w14:textId="77777777" w:rsidR="000430A3" w:rsidRPr="00904749" w:rsidRDefault="000430A3" w:rsidP="000430A3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904749">
        <w:rPr>
          <w:rFonts w:ascii="Bookman Old Style" w:hAnsi="Bookman Old Style"/>
          <w:b/>
          <w:i/>
          <w:sz w:val="20"/>
          <w:szCs w:val="20"/>
        </w:rPr>
        <w:t>Модераторы: В.П. Буданова, О.В. Воробьева</w:t>
      </w:r>
    </w:p>
    <w:p w14:paraId="49F6192C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</w:p>
    <w:p w14:paraId="01309357" w14:textId="77777777" w:rsidR="00DF2629" w:rsidRPr="00904749" w:rsidRDefault="0012705A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Буданова В</w:t>
      </w:r>
      <w:r w:rsidR="003F5AD2" w:rsidRPr="00904749">
        <w:rPr>
          <w:rFonts w:ascii="Bookman Old Style" w:hAnsi="Bookman Old Style" w:cs="Times New Roman"/>
          <w:b/>
          <w:sz w:val="20"/>
          <w:szCs w:val="20"/>
        </w:rPr>
        <w:t xml:space="preserve">ера Павловна </w:t>
      </w:r>
      <w:r w:rsidR="003F5AD2" w:rsidRPr="00904749">
        <w:rPr>
          <w:rFonts w:ascii="Bookman Old Style" w:hAnsi="Bookman Old Style" w:cs="Times New Roman"/>
          <w:sz w:val="20"/>
          <w:szCs w:val="20"/>
        </w:rPr>
        <w:t>(д.и.н., профессор, г.н.с. ИВИ РАН</w:t>
      </w:r>
      <w:r w:rsidR="00DF2629" w:rsidRPr="00904749">
        <w:rPr>
          <w:rFonts w:ascii="Bookman Old Style" w:hAnsi="Bookman Old Style" w:cs="Times New Roman"/>
          <w:sz w:val="20"/>
          <w:szCs w:val="20"/>
        </w:rPr>
        <w:t>,</w:t>
      </w:r>
    </w:p>
    <w:p w14:paraId="3F9128BA" w14:textId="77777777" w:rsidR="003F5AD2" w:rsidRPr="00904749" w:rsidRDefault="00DF2629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руководитель Лаборатории по изучению цивилизации и варварства</w:t>
      </w:r>
      <w:r w:rsidR="003F5AD2" w:rsidRPr="00904749">
        <w:rPr>
          <w:rFonts w:ascii="Bookman Old Style" w:hAnsi="Bookman Old Style" w:cs="Times New Roman"/>
          <w:sz w:val="20"/>
          <w:szCs w:val="20"/>
        </w:rPr>
        <w:t>),</w:t>
      </w:r>
    </w:p>
    <w:p w14:paraId="3ED44349" w14:textId="77777777" w:rsidR="00DF2629" w:rsidRPr="00904749" w:rsidRDefault="0012705A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Воробьева О</w:t>
      </w:r>
      <w:r w:rsidR="003F5AD2" w:rsidRPr="00904749">
        <w:rPr>
          <w:rFonts w:ascii="Bookman Old Style" w:hAnsi="Bookman Old Style" w:cs="Times New Roman"/>
          <w:b/>
          <w:sz w:val="20"/>
          <w:szCs w:val="20"/>
        </w:rPr>
        <w:t>льга Владимировна</w:t>
      </w: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3F5AD2" w:rsidRPr="00904749">
        <w:rPr>
          <w:rFonts w:ascii="Bookman Old Style" w:hAnsi="Bookman Old Style" w:cs="Times New Roman"/>
          <w:sz w:val="20"/>
          <w:szCs w:val="20"/>
        </w:rPr>
        <w:t>(к.и.н., доцент, в.н.с.</w:t>
      </w:r>
      <w:r w:rsidR="00DF2629" w:rsidRPr="00904749">
        <w:rPr>
          <w:rFonts w:ascii="Bookman Old Style" w:hAnsi="Bookman Old Style" w:cs="Times New Roman"/>
          <w:sz w:val="20"/>
          <w:szCs w:val="20"/>
        </w:rPr>
        <w:t xml:space="preserve"> ИВИ РАН,</w:t>
      </w:r>
    </w:p>
    <w:p w14:paraId="7026130B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доцент кафедры теории</w:t>
      </w:r>
      <w:r w:rsidR="00DF2629" w:rsidRPr="00904749">
        <w:rPr>
          <w:rFonts w:ascii="Bookman Old Style" w:hAnsi="Bookman Old Style" w:cs="Times New Roman"/>
          <w:sz w:val="20"/>
          <w:szCs w:val="20"/>
        </w:rPr>
        <w:t xml:space="preserve"> </w:t>
      </w:r>
      <w:r w:rsidRPr="00904749">
        <w:rPr>
          <w:rFonts w:ascii="Bookman Old Style" w:hAnsi="Bookman Old Style" w:cs="Times New Roman"/>
          <w:sz w:val="20"/>
          <w:szCs w:val="20"/>
        </w:rPr>
        <w:t>и истории гуманитарного знания РГГУ)</w:t>
      </w:r>
    </w:p>
    <w:p w14:paraId="7FB590CB" w14:textId="77777777" w:rsidR="0012705A" w:rsidRPr="00904749" w:rsidRDefault="00806E0A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Молчание и умолчание в истории</w:t>
      </w:r>
      <w:r w:rsidR="006C2D06" w:rsidRPr="00904749">
        <w:rPr>
          <w:rFonts w:ascii="Bookman Old Style" w:hAnsi="Bookman Old Style" w:cs="Times New Roman"/>
          <w:i/>
          <w:sz w:val="20"/>
          <w:szCs w:val="20"/>
        </w:rPr>
        <w:t>: к постановке проблемы</w:t>
      </w:r>
    </w:p>
    <w:p w14:paraId="7380A910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29E2CB9E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Дементьев Борис Петрович </w:t>
      </w:r>
      <w:r w:rsidRPr="00904749">
        <w:rPr>
          <w:rFonts w:ascii="Bookman Old Style" w:hAnsi="Bookman Old Style" w:cs="Times New Roman"/>
          <w:sz w:val="20"/>
          <w:szCs w:val="20"/>
        </w:rPr>
        <w:t>(д.и.н., профессор</w:t>
      </w: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904749">
        <w:rPr>
          <w:rFonts w:ascii="Bookman Old Style" w:hAnsi="Bookman Old Style" w:cs="Times New Roman"/>
          <w:sz w:val="20"/>
          <w:szCs w:val="20"/>
        </w:rPr>
        <w:t>Пермского государственного</w:t>
      </w:r>
    </w:p>
    <w:p w14:paraId="7CAA2929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Национального исследовательского университета)</w:t>
      </w:r>
    </w:p>
    <w:p w14:paraId="26FA1603" w14:textId="77777777" w:rsidR="007A6027" w:rsidRPr="00904749" w:rsidRDefault="007A6027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Молчать или умолчать: вот в чем вопрос?</w:t>
      </w:r>
    </w:p>
    <w:p w14:paraId="632B3E57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0D0373DD" w14:textId="77777777" w:rsidR="000430A3" w:rsidRPr="00904749" w:rsidRDefault="007A6027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Ионов Игорь Николаевич</w:t>
      </w:r>
      <w:r w:rsidR="000430A3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0430A3" w:rsidRPr="00904749">
        <w:rPr>
          <w:rFonts w:ascii="Bookman Old Style" w:hAnsi="Bookman Old Style" w:cs="Times New Roman"/>
          <w:sz w:val="20"/>
          <w:szCs w:val="20"/>
        </w:rPr>
        <w:t>(к.и.н., с.н.с. ИВИ РАН)</w:t>
      </w:r>
    </w:p>
    <w:p w14:paraId="58809A1C" w14:textId="77777777" w:rsidR="007A6027" w:rsidRPr="00904749" w:rsidRDefault="007A6027" w:rsidP="000430A3">
      <w:pPr>
        <w:spacing w:after="0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Нормативное умолчание и когнитивная история</w:t>
      </w:r>
    </w:p>
    <w:p w14:paraId="58A5002F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  <w:bCs/>
          <w:sz w:val="20"/>
          <w:szCs w:val="20"/>
        </w:rPr>
      </w:pPr>
    </w:p>
    <w:p w14:paraId="4D04E703" w14:textId="77777777" w:rsidR="000430A3" w:rsidRPr="00904749" w:rsidRDefault="000430A3" w:rsidP="000430A3">
      <w:pPr>
        <w:pStyle w:val="3"/>
        <w:keepNext w:val="0"/>
        <w:keepLines w:val="0"/>
        <w:spacing w:before="0"/>
        <w:rPr>
          <w:rFonts w:ascii="Bookman Old Style" w:hAnsi="Bookman Old Style"/>
          <w:b w:val="0"/>
          <w:iCs/>
          <w:color w:val="auto"/>
          <w:sz w:val="20"/>
          <w:szCs w:val="20"/>
        </w:rPr>
      </w:pPr>
      <w:r w:rsidRPr="00904749">
        <w:rPr>
          <w:rFonts w:ascii="Bookman Old Style" w:hAnsi="Bookman Old Style" w:cs="Times New Roman"/>
          <w:color w:val="auto"/>
          <w:sz w:val="20"/>
          <w:szCs w:val="20"/>
        </w:rPr>
        <w:t xml:space="preserve">Келлер Андрей Викторович </w:t>
      </w:r>
      <w:r w:rsidRPr="00904749">
        <w:rPr>
          <w:rFonts w:ascii="Bookman Old Style" w:hAnsi="Bookman Old Style" w:cs="Times New Roman"/>
          <w:b w:val="0"/>
          <w:color w:val="auto"/>
          <w:sz w:val="20"/>
          <w:szCs w:val="20"/>
        </w:rPr>
        <w:t>(</w:t>
      </w:r>
      <w:proofErr w:type="spellStart"/>
      <w:r w:rsidRPr="00904749">
        <w:rPr>
          <w:rFonts w:ascii="Bookman Old Style" w:hAnsi="Bookman Old Style" w:cs="Times New Roman"/>
          <w:b w:val="0"/>
          <w:color w:val="auto"/>
          <w:sz w:val="20"/>
          <w:szCs w:val="20"/>
        </w:rPr>
        <w:t>н.с</w:t>
      </w:r>
      <w:proofErr w:type="spellEnd"/>
      <w:r w:rsidRPr="00904749">
        <w:rPr>
          <w:rFonts w:ascii="Bookman Old Style" w:hAnsi="Bookman Old Style" w:cs="Times New Roman"/>
          <w:b w:val="0"/>
          <w:color w:val="auto"/>
          <w:sz w:val="20"/>
          <w:szCs w:val="20"/>
        </w:rPr>
        <w:t>.</w:t>
      </w:r>
      <w:r w:rsidRPr="00904749">
        <w:rPr>
          <w:rFonts w:ascii="Bookman Old Style" w:hAnsi="Bookman Old Style" w:cs="Times New Roman"/>
          <w:color w:val="auto"/>
          <w:sz w:val="20"/>
          <w:szCs w:val="20"/>
        </w:rPr>
        <w:t xml:space="preserve"> </w:t>
      </w:r>
      <w:r w:rsidRPr="00904749">
        <w:rPr>
          <w:rFonts w:ascii="Bookman Old Style" w:hAnsi="Bookman Old Style"/>
          <w:b w:val="0"/>
          <w:iCs/>
          <w:color w:val="auto"/>
          <w:sz w:val="20"/>
          <w:szCs w:val="20"/>
        </w:rPr>
        <w:t>Российского государственного гуманитарного университета; с.н.с. Уральского федерального университета)</w:t>
      </w:r>
    </w:p>
    <w:p w14:paraId="501F330F" w14:textId="77777777" w:rsidR="007A6027" w:rsidRPr="00904749" w:rsidRDefault="007A6027" w:rsidP="000430A3">
      <w:pPr>
        <w:shd w:val="clear" w:color="auto" w:fill="FFFFFF"/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Как застав</w:t>
      </w:r>
      <w:r w:rsidR="00806E0A" w:rsidRPr="00904749">
        <w:rPr>
          <w:rFonts w:ascii="Bookman Old Style" w:hAnsi="Bookman Old Style" w:cs="Times New Roman"/>
          <w:i/>
          <w:sz w:val="20"/>
          <w:szCs w:val="20"/>
        </w:rPr>
        <w:t>ить говорить «великого немого»:</w:t>
      </w:r>
      <w:r w:rsidR="00BF4168" w:rsidRPr="00904749">
        <w:rPr>
          <w:rFonts w:ascii="Bookman Old Style" w:hAnsi="Bookman Old Style" w:cs="Times New Roman"/>
          <w:i/>
          <w:sz w:val="20"/>
          <w:szCs w:val="20"/>
        </w:rPr>
        <w:t xml:space="preserve"> </w:t>
      </w:r>
      <w:r w:rsidRPr="00904749">
        <w:rPr>
          <w:rFonts w:ascii="Bookman Old Style" w:hAnsi="Bookman Old Style" w:cs="Times New Roman"/>
          <w:i/>
          <w:sz w:val="20"/>
          <w:szCs w:val="20"/>
        </w:rPr>
        <w:t>нерассказанная история ремесла</w:t>
      </w:r>
    </w:p>
    <w:p w14:paraId="57F69F8A" w14:textId="77777777" w:rsidR="003F5AD2" w:rsidRPr="00904749" w:rsidRDefault="003F5AD2" w:rsidP="000430A3">
      <w:pPr>
        <w:shd w:val="clear" w:color="auto" w:fill="FFFFFF"/>
        <w:spacing w:after="0"/>
        <w:jc w:val="both"/>
        <w:rPr>
          <w:rFonts w:ascii="Bookman Old Style" w:hAnsi="Bookman Old Style" w:cs="Times New Roman"/>
          <w:sz w:val="20"/>
          <w:szCs w:val="20"/>
        </w:rPr>
      </w:pPr>
    </w:p>
    <w:p w14:paraId="2B5349D9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bCs/>
          <w:sz w:val="20"/>
          <w:szCs w:val="20"/>
          <w:shd w:val="clear" w:color="auto" w:fill="FFFFFF"/>
        </w:rPr>
      </w:pPr>
      <w:r w:rsidRPr="00904749">
        <w:rPr>
          <w:rFonts w:ascii="Bookman Old Style" w:hAnsi="Bookman Old Style" w:cs="Times New Roman"/>
          <w:b/>
          <w:bCs/>
          <w:sz w:val="20"/>
          <w:szCs w:val="20"/>
          <w:shd w:val="clear" w:color="auto" w:fill="FFFFFF"/>
        </w:rPr>
        <w:t xml:space="preserve">Кузнецов Андрей Александрович </w:t>
      </w:r>
      <w:r w:rsidRPr="00904749">
        <w:rPr>
          <w:rFonts w:ascii="Bookman Old Style" w:hAnsi="Bookman Old Style" w:cs="Times New Roman"/>
          <w:bCs/>
          <w:sz w:val="20"/>
          <w:szCs w:val="20"/>
          <w:shd w:val="clear" w:color="auto" w:fill="FFFFFF"/>
        </w:rPr>
        <w:t>(д.и.н., доцент, профессор кафедры культуры и психологии предпринимательства Института экономики Нижегородского го</w:t>
      </w:r>
      <w:r w:rsidR="00984CE7" w:rsidRPr="00904749">
        <w:rPr>
          <w:rFonts w:ascii="Bookman Old Style" w:hAnsi="Bookman Old Style" w:cs="Times New Roman"/>
          <w:bCs/>
          <w:sz w:val="20"/>
          <w:szCs w:val="20"/>
          <w:shd w:val="clear" w:color="auto" w:fill="FFFFFF"/>
        </w:rPr>
        <w:t>сударственного университета им. </w:t>
      </w:r>
      <w:r w:rsidRPr="00904749">
        <w:rPr>
          <w:rFonts w:ascii="Bookman Old Style" w:hAnsi="Bookman Old Style" w:cs="Times New Roman"/>
          <w:bCs/>
          <w:sz w:val="20"/>
          <w:szCs w:val="20"/>
          <w:shd w:val="clear" w:color="auto" w:fill="FFFFFF"/>
        </w:rPr>
        <w:t>Н.И. Лобачевского)</w:t>
      </w:r>
    </w:p>
    <w:p w14:paraId="3544E612" w14:textId="77777777" w:rsidR="00A0766B" w:rsidRPr="00904749" w:rsidRDefault="00A0766B" w:rsidP="000430A3">
      <w:pPr>
        <w:spacing w:after="0"/>
        <w:rPr>
          <w:rFonts w:ascii="Bookman Old Style" w:hAnsi="Bookman Old Style" w:cs="Times New Roman"/>
          <w:bCs/>
          <w:i/>
          <w:sz w:val="20"/>
          <w:szCs w:val="20"/>
          <w:shd w:val="clear" w:color="auto" w:fill="FFFFFF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  <w:shd w:val="clear" w:color="auto" w:fill="FFFFFF"/>
        </w:rPr>
        <w:t>Этичность умолчания в историографии</w:t>
      </w:r>
    </w:p>
    <w:p w14:paraId="2F3B0B05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  <w:bCs/>
          <w:sz w:val="20"/>
          <w:szCs w:val="20"/>
          <w:shd w:val="clear" w:color="auto" w:fill="FFFFFF"/>
        </w:rPr>
      </w:pPr>
    </w:p>
    <w:p w14:paraId="0722876D" w14:textId="77777777" w:rsidR="000430A3" w:rsidRPr="00904749" w:rsidRDefault="000430A3" w:rsidP="000430A3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Мосейко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Аида Николаевна </w:t>
      </w:r>
      <w:r w:rsidRPr="00904749">
        <w:rPr>
          <w:rFonts w:ascii="Bookman Old Style" w:hAnsi="Bookman Old Style" w:cs="Times New Roman"/>
          <w:sz w:val="20"/>
          <w:szCs w:val="20"/>
        </w:rPr>
        <w:t>(</w:t>
      </w:r>
      <w:proofErr w:type="spellStart"/>
      <w:r w:rsidRPr="00904749">
        <w:rPr>
          <w:rFonts w:ascii="Bookman Old Style" w:hAnsi="Bookman Old Style" w:cs="Times New Roman"/>
          <w:sz w:val="20"/>
          <w:szCs w:val="20"/>
        </w:rPr>
        <w:t>к.филос.н</w:t>
      </w:r>
      <w:proofErr w:type="spellEnd"/>
      <w:r w:rsidRPr="00904749">
        <w:rPr>
          <w:rFonts w:ascii="Bookman Old Style" w:hAnsi="Bookman Old Style" w:cs="Times New Roman"/>
          <w:sz w:val="20"/>
          <w:szCs w:val="20"/>
        </w:rPr>
        <w:t>., доцент, в.н.с. Института Африки РАН)</w:t>
      </w:r>
    </w:p>
    <w:p w14:paraId="52B21472" w14:textId="77777777" w:rsidR="003F5AD2" w:rsidRPr="00904749" w:rsidRDefault="00A0766B" w:rsidP="000430A3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Молчание и умолчани</w:t>
      </w:r>
      <w:r w:rsidR="00153964" w:rsidRPr="00904749">
        <w:rPr>
          <w:rFonts w:ascii="Bookman Old Style" w:hAnsi="Bookman Old Style" w:cs="Times New Roman"/>
          <w:i/>
          <w:sz w:val="20"/>
          <w:szCs w:val="20"/>
        </w:rPr>
        <w:t>е в истории современных культур</w:t>
      </w:r>
    </w:p>
    <w:p w14:paraId="14C74DEE" w14:textId="77777777" w:rsidR="00A0766B" w:rsidRPr="00904749" w:rsidRDefault="00A0766B" w:rsidP="000430A3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(на материале сопоставления России и Африки)</w:t>
      </w:r>
    </w:p>
    <w:p w14:paraId="3D05683F" w14:textId="77777777" w:rsidR="003F5AD2" w:rsidRPr="00904749" w:rsidRDefault="003F5AD2" w:rsidP="000430A3">
      <w:pPr>
        <w:spacing w:after="0"/>
        <w:jc w:val="both"/>
        <w:rPr>
          <w:rFonts w:ascii="Bookman Old Style" w:hAnsi="Bookman Old Style" w:cs="Times New Roman"/>
          <w:sz w:val="20"/>
          <w:szCs w:val="20"/>
        </w:rPr>
      </w:pPr>
    </w:p>
    <w:p w14:paraId="137D08FD" w14:textId="77777777" w:rsidR="00612528" w:rsidRPr="00904749" w:rsidRDefault="000430A3" w:rsidP="000430A3">
      <w:pPr>
        <w:spacing w:after="0"/>
        <w:jc w:val="both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Шемякина Ольга Дмитриевна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(н.с. кафедры истории России до начала </w:t>
      </w:r>
      <w:r w:rsidRPr="00904749">
        <w:rPr>
          <w:rFonts w:ascii="Bookman Old Style" w:hAnsi="Bookman Old Style" w:cs="Times New Roman"/>
          <w:sz w:val="20"/>
          <w:szCs w:val="20"/>
          <w:lang w:val="en-US"/>
        </w:rPr>
        <w:t>XIX</w:t>
      </w:r>
      <w:r w:rsidR="00612528" w:rsidRPr="00904749">
        <w:rPr>
          <w:rFonts w:ascii="Bookman Old Style" w:hAnsi="Bookman Old Style" w:cs="Times New Roman"/>
          <w:sz w:val="20"/>
          <w:szCs w:val="20"/>
        </w:rPr>
        <w:t xml:space="preserve"> века</w:t>
      </w:r>
    </w:p>
    <w:p w14:paraId="3ECE8C0E" w14:textId="77777777" w:rsidR="000430A3" w:rsidRPr="00904749" w:rsidRDefault="000430A3" w:rsidP="000430A3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исторического факультета МГУ им. М.В. Ломоносова)</w:t>
      </w:r>
    </w:p>
    <w:p w14:paraId="14DFCD21" w14:textId="77777777" w:rsidR="00C367AB" w:rsidRPr="00904749" w:rsidRDefault="00C367AB" w:rsidP="000430A3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«Немые» метафоры и зоны молчания в культуре</w:t>
      </w:r>
    </w:p>
    <w:p w14:paraId="68CD2EDF" w14:textId="77777777" w:rsidR="00153964" w:rsidRPr="00904749" w:rsidRDefault="00153964" w:rsidP="000430A3">
      <w:pPr>
        <w:spacing w:after="0"/>
        <w:jc w:val="both"/>
        <w:rPr>
          <w:rFonts w:ascii="Bookman Old Style" w:hAnsi="Bookman Old Style" w:cs="Times New Roman"/>
        </w:rPr>
      </w:pPr>
    </w:p>
    <w:p w14:paraId="228C1095" w14:textId="77777777" w:rsidR="003F5AD2" w:rsidRPr="00904749" w:rsidRDefault="003F5AD2" w:rsidP="000430A3">
      <w:pPr>
        <w:spacing w:after="0"/>
        <w:jc w:val="both"/>
        <w:rPr>
          <w:rFonts w:ascii="Bookman Old Style" w:hAnsi="Bookman Old Style" w:cs="Times New Roman"/>
        </w:rPr>
      </w:pPr>
    </w:p>
    <w:p w14:paraId="7264E95C" w14:textId="77777777" w:rsidR="003F5AD2" w:rsidRPr="00904749" w:rsidRDefault="003F5AD2" w:rsidP="000430A3">
      <w:pPr>
        <w:spacing w:after="0"/>
        <w:rPr>
          <w:rFonts w:ascii="Bookman Old Style" w:hAnsi="Bookman Old Style" w:cs="Times New Roman"/>
        </w:rPr>
      </w:pPr>
      <w:r w:rsidRPr="00904749">
        <w:rPr>
          <w:rFonts w:ascii="Bookman Old Style" w:hAnsi="Bookman Old Style" w:cs="Times New Roman"/>
        </w:rPr>
        <w:br w:type="page"/>
      </w:r>
    </w:p>
    <w:p w14:paraId="24596855" w14:textId="77777777" w:rsidR="003F5AD2" w:rsidRPr="00904749" w:rsidRDefault="003F5AD2" w:rsidP="000430A3">
      <w:pPr>
        <w:pStyle w:val="1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pacing w:val="-3"/>
          <w:sz w:val="20"/>
          <w:szCs w:val="20"/>
        </w:rPr>
        <w:lastRenderedPageBreak/>
        <w:t>СЕКЦИОННЫЕ ЗАСЕДАНИЯ</w:t>
      </w:r>
    </w:p>
    <w:p w14:paraId="15044CBD" w14:textId="77777777" w:rsidR="003F5AD2" w:rsidRPr="00904749" w:rsidRDefault="003F5AD2" w:rsidP="000430A3">
      <w:pPr>
        <w:pStyle w:val="a6"/>
        <w:spacing w:line="276" w:lineRule="auto"/>
        <w:jc w:val="center"/>
        <w:rPr>
          <w:rFonts w:ascii="Bookman Old Style" w:hAnsi="Bookman Old Style"/>
          <w:sz w:val="16"/>
          <w:szCs w:val="16"/>
        </w:rPr>
      </w:pPr>
    </w:p>
    <w:p w14:paraId="6100A98D" w14:textId="77777777" w:rsidR="003F5AD2" w:rsidRPr="00904749" w:rsidRDefault="003F5AD2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>Секция I. О чем и почему молчат источники</w:t>
      </w:r>
    </w:p>
    <w:p w14:paraId="71757D95" w14:textId="77777777" w:rsidR="003F5AD2" w:rsidRPr="00904749" w:rsidRDefault="003F5AD2" w:rsidP="000430A3">
      <w:pPr>
        <w:pStyle w:val="a6"/>
        <w:spacing w:line="276" w:lineRule="auto"/>
        <w:jc w:val="center"/>
        <w:rPr>
          <w:rFonts w:ascii="Bookman Old Style" w:hAnsi="Bookman Old Style"/>
          <w:sz w:val="16"/>
          <w:szCs w:val="16"/>
        </w:rPr>
      </w:pPr>
    </w:p>
    <w:p w14:paraId="435FA488" w14:textId="77777777" w:rsidR="003F5AD2" w:rsidRPr="00904749" w:rsidRDefault="003F5AD2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>Первая сессия</w:t>
      </w:r>
    </w:p>
    <w:p w14:paraId="4737C25C" w14:textId="77777777" w:rsidR="00BD4690" w:rsidRPr="00904749" w:rsidRDefault="00BD4690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</w:p>
    <w:p w14:paraId="41280BCE" w14:textId="77777777" w:rsidR="003F5AD2" w:rsidRPr="00904749" w:rsidRDefault="003F5AD2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color w:val="auto"/>
          <w:sz w:val="20"/>
          <w:szCs w:val="20"/>
        </w:rPr>
        <w:t>2 ноября</w:t>
      </w:r>
    </w:p>
    <w:p w14:paraId="3859A325" w14:textId="77777777" w:rsidR="003F5AD2" w:rsidRPr="00904749" w:rsidRDefault="003F5AD2" w:rsidP="000430A3">
      <w:pPr>
        <w:pStyle w:val="a6"/>
        <w:spacing w:line="276" w:lineRule="auto"/>
        <w:jc w:val="center"/>
        <w:rPr>
          <w:rFonts w:ascii="Bookman Old Style" w:hAnsi="Bookman Old Style"/>
          <w:b/>
        </w:rPr>
      </w:pPr>
      <w:r w:rsidRPr="00904749">
        <w:rPr>
          <w:rFonts w:ascii="Bookman Old Style" w:hAnsi="Bookman Old Style"/>
          <w:b/>
        </w:rPr>
        <w:t>15:00</w:t>
      </w:r>
      <w:r w:rsidR="00D4521C" w:rsidRPr="00904749">
        <w:rPr>
          <w:rFonts w:ascii="Bookman Old Style" w:hAnsi="Bookman Old Style"/>
          <w:b/>
        </w:rPr>
        <w:t>-18:00</w:t>
      </w:r>
    </w:p>
    <w:p w14:paraId="61D49CF4" w14:textId="77777777" w:rsidR="003F5AD2" w:rsidRPr="00904749" w:rsidRDefault="003F5AD2" w:rsidP="000430A3">
      <w:pPr>
        <w:pStyle w:val="a6"/>
        <w:spacing w:line="276" w:lineRule="auto"/>
        <w:jc w:val="center"/>
        <w:rPr>
          <w:rFonts w:ascii="Bookman Old Style" w:hAnsi="Bookman Old Style"/>
        </w:rPr>
      </w:pPr>
    </w:p>
    <w:p w14:paraId="349626AA" w14:textId="77777777" w:rsidR="003F5AD2" w:rsidRPr="00904749" w:rsidRDefault="003F5AD2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Режим проведения: смешанный</w:t>
      </w:r>
      <w:r w:rsidR="00D4521C" w:rsidRPr="00904749">
        <w:rPr>
          <w:rFonts w:ascii="Bookman Old Style" w:hAnsi="Bookman Old Style"/>
          <w:i/>
          <w:sz w:val="20"/>
          <w:szCs w:val="20"/>
        </w:rPr>
        <w:t>. Зал заседания: 1406</w:t>
      </w:r>
    </w:p>
    <w:p w14:paraId="7F56226B" w14:textId="77777777" w:rsidR="00CC7AC1" w:rsidRPr="00904749" w:rsidRDefault="00D4521C" w:rsidP="00CC7AC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z w:val="20"/>
          <w:szCs w:val="20"/>
        </w:rPr>
        <w:t>Ссылка для подключения:</w:t>
      </w:r>
      <w:r w:rsidR="00CC7AC1" w:rsidRPr="00904749">
        <w:rPr>
          <w:rFonts w:ascii="Bookman Old Style" w:hAnsi="Bookman Old Style"/>
          <w:i/>
          <w:sz w:val="20"/>
          <w:szCs w:val="20"/>
        </w:rPr>
        <w:t xml:space="preserve"> </w:t>
      </w:r>
      <w:hyperlink r:id="rId9" w:history="1">
        <w:r w:rsidR="00CC7AC1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https://us06web.zoom.us/j/85438300893?pwd=ekJFTk5wMFZWUisvNkV0Z2NxajBUZz09</w:t>
        </w:r>
      </w:hyperlink>
      <w:r w:rsidR="00CC7AC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 xml:space="preserve"> </w:t>
      </w:r>
    </w:p>
    <w:p w14:paraId="26735AD5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Идентификатор конференции:</w:t>
      </w:r>
      <w:r w:rsidR="00CC7AC1" w:rsidRPr="00904749">
        <w:rPr>
          <w:rFonts w:ascii="Bookman Old Style" w:hAnsi="Bookman Old Style"/>
          <w:i/>
          <w:sz w:val="20"/>
          <w:szCs w:val="20"/>
        </w:rPr>
        <w:t xml:space="preserve"> </w:t>
      </w:r>
      <w:r w:rsidR="00CC7AC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854 3830 0893</w:t>
      </w:r>
    </w:p>
    <w:p w14:paraId="32706FE0" w14:textId="77777777" w:rsidR="00CC7AC1" w:rsidRPr="00904749" w:rsidRDefault="00CC7AC1" w:rsidP="00CC7AC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i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i/>
          <w:color w:val="000000"/>
          <w:spacing w:val="0"/>
          <w:kern w:val="0"/>
          <w:sz w:val="20"/>
          <w:szCs w:val="20"/>
          <w:lang w:eastAsia="ru-RU"/>
        </w:rPr>
        <w:t>Код доступа: 686714</w:t>
      </w:r>
    </w:p>
    <w:p w14:paraId="1E80BDB1" w14:textId="77777777" w:rsidR="003F5AD2" w:rsidRPr="00904749" w:rsidRDefault="003F5AD2" w:rsidP="00CC7AC1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14:paraId="4BF9F68F" w14:textId="77777777" w:rsidR="003F5AD2" w:rsidRPr="00904749" w:rsidRDefault="003C2DD6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i/>
          <w:color w:val="auto"/>
          <w:sz w:val="20"/>
          <w:szCs w:val="20"/>
        </w:rPr>
        <w:t>М</w:t>
      </w:r>
      <w:r w:rsidR="003F5AD2" w:rsidRPr="00904749">
        <w:rPr>
          <w:rFonts w:ascii="Bookman Old Style" w:hAnsi="Bookman Old Style"/>
          <w:b/>
          <w:i/>
          <w:color w:val="auto"/>
          <w:sz w:val="20"/>
          <w:szCs w:val="20"/>
        </w:rPr>
        <w:t xml:space="preserve">одератор: </w:t>
      </w:r>
      <w:r w:rsidR="00984CE7" w:rsidRPr="00904749">
        <w:rPr>
          <w:rFonts w:ascii="Bookman Old Style" w:hAnsi="Bookman Old Style"/>
          <w:b/>
          <w:i/>
          <w:color w:val="auto"/>
          <w:sz w:val="20"/>
          <w:szCs w:val="20"/>
        </w:rPr>
        <w:t>Г.В. Шпак</w:t>
      </w:r>
    </w:p>
    <w:p w14:paraId="4F749BD2" w14:textId="77777777" w:rsidR="003F5AD2" w:rsidRPr="00904749" w:rsidRDefault="003F5AD2" w:rsidP="000430A3">
      <w:pPr>
        <w:pStyle w:val="a6"/>
        <w:spacing w:line="276" w:lineRule="auto"/>
        <w:jc w:val="center"/>
        <w:rPr>
          <w:rFonts w:ascii="Bookman Old Style" w:hAnsi="Bookman Old Style"/>
          <w:i/>
          <w:sz w:val="24"/>
          <w:szCs w:val="24"/>
        </w:rPr>
      </w:pPr>
    </w:p>
    <w:p w14:paraId="478AB941" w14:textId="77777777" w:rsidR="000430A3" w:rsidRPr="00904749" w:rsidRDefault="00153964" w:rsidP="000430A3">
      <w:pPr>
        <w:shd w:val="clear" w:color="auto" w:fill="FFFFFF"/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Лола</w:t>
      </w:r>
      <w:r w:rsidR="000430A3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proofErr w:type="spellStart"/>
      <w:r w:rsidR="000430A3" w:rsidRPr="00904749">
        <w:rPr>
          <w:rFonts w:ascii="Bookman Old Style" w:hAnsi="Bookman Old Style" w:cs="Times New Roman"/>
          <w:b/>
          <w:sz w:val="20"/>
          <w:szCs w:val="20"/>
        </w:rPr>
        <w:t>Зарифовна</w:t>
      </w:r>
      <w:proofErr w:type="spellEnd"/>
      <w:r w:rsidR="000430A3" w:rsidRPr="00904749">
        <w:rPr>
          <w:rFonts w:ascii="Bookman Old Style" w:hAnsi="Bookman Old Style" w:cs="Times New Roman"/>
          <w:b/>
          <w:sz w:val="20"/>
          <w:szCs w:val="20"/>
        </w:rPr>
        <w:t xml:space="preserve"> Танеева-Саломатшаева</w:t>
      </w:r>
      <w:r w:rsidR="00984CE7"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proofErr w:type="gramStart"/>
      <w:r w:rsidR="00984CE7" w:rsidRPr="00904749">
        <w:rPr>
          <w:rFonts w:ascii="Bookman Old Style" w:hAnsi="Bookman Old Style" w:cs="Times New Roman"/>
          <w:sz w:val="20"/>
          <w:szCs w:val="20"/>
        </w:rPr>
        <w:t>д.филол</w:t>
      </w:r>
      <w:proofErr w:type="gramEnd"/>
      <w:r w:rsidR="00984CE7" w:rsidRPr="00904749">
        <w:rPr>
          <w:rFonts w:ascii="Bookman Old Style" w:hAnsi="Bookman Old Style" w:cs="Times New Roman"/>
          <w:sz w:val="20"/>
          <w:szCs w:val="20"/>
        </w:rPr>
        <w:t>.наук</w:t>
      </w:r>
      <w:proofErr w:type="spellEnd"/>
      <w:r w:rsidR="00984CE7" w:rsidRPr="00904749">
        <w:rPr>
          <w:rFonts w:ascii="Bookman Old Style" w:hAnsi="Bookman Old Style" w:cs="Times New Roman"/>
          <w:sz w:val="20"/>
          <w:szCs w:val="20"/>
        </w:rPr>
        <w:t>, в.н.с. Института Востоковедения РАН)</w:t>
      </w:r>
    </w:p>
    <w:p w14:paraId="2FF1D705" w14:textId="77777777" w:rsidR="00984CE7" w:rsidRPr="00904749" w:rsidRDefault="00153964" w:rsidP="000430A3">
      <w:pPr>
        <w:shd w:val="clear" w:color="auto" w:fill="FFFFFF"/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Молчание и умолчание хрониста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Зияуддин</w:t>
      </w:r>
      <w:r w:rsidR="00984CE7" w:rsidRPr="00904749">
        <w:rPr>
          <w:rFonts w:ascii="Bookman Old Style" w:hAnsi="Bookman Old Style" w:cs="Times New Roman"/>
          <w:i/>
          <w:sz w:val="20"/>
          <w:szCs w:val="20"/>
        </w:rPr>
        <w:t>а</w:t>
      </w:r>
      <w:proofErr w:type="spellEnd"/>
      <w:r w:rsidR="00984CE7" w:rsidRPr="00904749">
        <w:rPr>
          <w:rFonts w:ascii="Bookman Old Style" w:hAnsi="Bookman Old Style" w:cs="Times New Roman"/>
          <w:i/>
          <w:sz w:val="20"/>
          <w:szCs w:val="20"/>
        </w:rPr>
        <w:t xml:space="preserve"> Барани в «Истории Фируз-шаха»</w:t>
      </w:r>
    </w:p>
    <w:p w14:paraId="6BD29D93" w14:textId="77777777" w:rsidR="00153964" w:rsidRPr="00904749" w:rsidRDefault="00984CE7" w:rsidP="00612528">
      <w:pPr>
        <w:shd w:val="clear" w:color="auto" w:fill="FFFFFF"/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(«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Та’рих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 и Фируз-шахи»), 1286–</w:t>
      </w:r>
      <w:r w:rsidR="00153964" w:rsidRPr="00904749">
        <w:rPr>
          <w:rFonts w:ascii="Bookman Old Style" w:hAnsi="Bookman Old Style" w:cs="Times New Roman"/>
          <w:i/>
          <w:sz w:val="20"/>
          <w:szCs w:val="20"/>
        </w:rPr>
        <w:t>1356 г.</w:t>
      </w:r>
    </w:p>
    <w:p w14:paraId="09F40A8A" w14:textId="77777777" w:rsidR="00984CE7" w:rsidRPr="00904749" w:rsidRDefault="007A6027" w:rsidP="000430A3">
      <w:pPr>
        <w:spacing w:after="0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Гусева А</w:t>
      </w:r>
      <w:r w:rsidR="00984CE7" w:rsidRPr="00904749">
        <w:rPr>
          <w:rFonts w:ascii="Bookman Old Style" w:hAnsi="Bookman Old Style" w:cs="Times New Roman"/>
          <w:b/>
          <w:sz w:val="20"/>
          <w:szCs w:val="20"/>
        </w:rPr>
        <w:t xml:space="preserve">нна </w:t>
      </w:r>
      <w:r w:rsidRPr="00904749">
        <w:rPr>
          <w:rFonts w:ascii="Bookman Old Style" w:hAnsi="Bookman Old Style" w:cs="Times New Roman"/>
          <w:b/>
          <w:sz w:val="20"/>
          <w:szCs w:val="20"/>
        </w:rPr>
        <w:t>А</w:t>
      </w:r>
      <w:r w:rsidR="00984CE7" w:rsidRPr="00904749">
        <w:rPr>
          <w:rFonts w:ascii="Bookman Old Style" w:hAnsi="Bookman Old Style" w:cs="Times New Roman"/>
          <w:b/>
          <w:sz w:val="20"/>
          <w:szCs w:val="20"/>
        </w:rPr>
        <w:t xml:space="preserve">ндреевна </w:t>
      </w:r>
      <w:r w:rsidR="00984CE7" w:rsidRPr="00904749">
        <w:rPr>
          <w:rFonts w:ascii="Bookman Old Style" w:hAnsi="Bookman Old Style" w:cs="Times New Roman"/>
          <w:sz w:val="20"/>
          <w:szCs w:val="20"/>
        </w:rPr>
        <w:t xml:space="preserve">(к.филос.н., н.с. </w:t>
      </w:r>
      <w:r w:rsidR="00984CE7" w:rsidRPr="00904749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сектора философских проблем социальных</w:t>
      </w:r>
    </w:p>
    <w:p w14:paraId="7245069A" w14:textId="77777777" w:rsidR="000430A3" w:rsidRPr="00904749" w:rsidRDefault="00984CE7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и гуманитарных наук </w:t>
      </w:r>
      <w:r w:rsidRPr="00904749">
        <w:rPr>
          <w:rFonts w:ascii="Bookman Old Style" w:hAnsi="Bookman Old Style" w:cs="Times New Roman"/>
          <w:sz w:val="20"/>
          <w:szCs w:val="20"/>
        </w:rPr>
        <w:t>Института философии РАН)</w:t>
      </w:r>
    </w:p>
    <w:p w14:paraId="5D1B442B" w14:textId="77777777" w:rsidR="000430A3" w:rsidRPr="00904749" w:rsidRDefault="007A6027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Эстетика исторического нарратива ико</w:t>
      </w:r>
      <w:r w:rsidR="000430A3" w:rsidRPr="00904749">
        <w:rPr>
          <w:rFonts w:ascii="Bookman Old Style" w:hAnsi="Bookman Old Style" w:cs="Times New Roman"/>
          <w:i/>
          <w:sz w:val="20"/>
          <w:szCs w:val="20"/>
        </w:rPr>
        <w:t>нографии новомучеников сербских</w:t>
      </w:r>
    </w:p>
    <w:p w14:paraId="7A131A22" w14:textId="77777777" w:rsidR="007A6027" w:rsidRPr="00904749" w:rsidRDefault="007A6027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(к проблеме умолчания)</w:t>
      </w:r>
    </w:p>
    <w:p w14:paraId="49DE7580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Карначук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Наталия Викторовна</w:t>
      </w:r>
      <w:r w:rsidR="00984CE7"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r w:rsidR="00984CE7" w:rsidRPr="00904749">
        <w:rPr>
          <w:rFonts w:ascii="Bookman Old Style" w:hAnsi="Bookman Old Style" w:cs="Times New Roman"/>
          <w:sz w:val="20"/>
          <w:szCs w:val="20"/>
        </w:rPr>
        <w:t>к.и.н</w:t>
      </w:r>
      <w:proofErr w:type="spellEnd"/>
      <w:r w:rsidR="00984CE7" w:rsidRPr="00904749">
        <w:rPr>
          <w:rFonts w:ascii="Bookman Old Style" w:hAnsi="Bookman Old Style" w:cs="Times New Roman"/>
          <w:sz w:val="20"/>
          <w:szCs w:val="20"/>
        </w:rPr>
        <w:t>., доцент кафедры английской филологии факультета иностранных языков Научно-исследовательского Томского государственного университета)</w:t>
      </w:r>
    </w:p>
    <w:p w14:paraId="764E7FBF" w14:textId="77777777" w:rsidR="000430A3" w:rsidRPr="00904749" w:rsidRDefault="007A6027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«Заговор Антони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Б</w:t>
      </w:r>
      <w:r w:rsidR="000430A3" w:rsidRPr="00904749">
        <w:rPr>
          <w:rFonts w:ascii="Bookman Old Style" w:hAnsi="Bookman Old Style" w:cs="Times New Roman"/>
          <w:i/>
          <w:sz w:val="20"/>
          <w:szCs w:val="20"/>
        </w:rPr>
        <w:t>абингтона</w:t>
      </w:r>
      <w:proofErr w:type="spellEnd"/>
      <w:r w:rsidR="000430A3" w:rsidRPr="00904749">
        <w:rPr>
          <w:rFonts w:ascii="Bookman Old Style" w:hAnsi="Bookman Old Style" w:cs="Times New Roman"/>
          <w:i/>
          <w:sz w:val="20"/>
          <w:szCs w:val="20"/>
        </w:rPr>
        <w:t xml:space="preserve"> и казнь заговорщиков:</w:t>
      </w:r>
    </w:p>
    <w:p w14:paraId="3C87B0D5" w14:textId="77777777" w:rsidR="007A6027" w:rsidRPr="00904749" w:rsidRDefault="007A6027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о чем говорят и о чем умалчивают английские памфлеты и баллады</w:t>
      </w:r>
    </w:p>
    <w:p w14:paraId="3C97AB54" w14:textId="77777777" w:rsidR="00984CE7" w:rsidRPr="00904749" w:rsidRDefault="00373C89" w:rsidP="00984CE7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Софронова Лидия Владим</w:t>
      </w:r>
      <w:r w:rsidR="00984CE7" w:rsidRPr="00904749">
        <w:rPr>
          <w:rFonts w:ascii="Bookman Old Style" w:hAnsi="Bookman Old Style" w:cs="Times New Roman"/>
          <w:b/>
          <w:sz w:val="20"/>
          <w:szCs w:val="20"/>
        </w:rPr>
        <w:t xml:space="preserve">ировна </w:t>
      </w:r>
      <w:r w:rsidR="00984CE7" w:rsidRPr="00904749">
        <w:rPr>
          <w:rFonts w:ascii="Bookman Old Style" w:hAnsi="Bookman Old Style" w:cs="Times New Roman"/>
          <w:sz w:val="20"/>
          <w:szCs w:val="20"/>
        </w:rPr>
        <w:t>(д.и.н., доцент, профессор кафедры всеобщей истории, классических дисциплин и права Нижегородского государственного педагогического университета им. Козьмы Минина),</w:t>
      </w:r>
    </w:p>
    <w:p w14:paraId="21948817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Хазина Анна Васильевна</w:t>
      </w:r>
      <w:r w:rsidR="00984CE7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984CE7" w:rsidRPr="00904749">
        <w:rPr>
          <w:rFonts w:ascii="Bookman Old Style" w:hAnsi="Bookman Old Style" w:cs="Times New Roman"/>
          <w:sz w:val="20"/>
          <w:szCs w:val="20"/>
        </w:rPr>
        <w:t>(к.и.н., доцент,</w:t>
      </w:r>
      <w:r w:rsidR="00984CE7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1E6032" w:rsidRPr="00904749">
        <w:rPr>
          <w:rFonts w:ascii="Bookman Old Style" w:hAnsi="Bookman Old Style" w:cs="Times New Roman"/>
          <w:sz w:val="20"/>
          <w:szCs w:val="20"/>
        </w:rPr>
        <w:t>заведующий</w:t>
      </w:r>
      <w:r w:rsidR="00984CE7" w:rsidRPr="00904749">
        <w:rPr>
          <w:rFonts w:ascii="Bookman Old Style" w:hAnsi="Bookman Old Style" w:cs="Times New Roman"/>
          <w:sz w:val="20"/>
          <w:szCs w:val="20"/>
        </w:rPr>
        <w:t xml:space="preserve"> кафедр</w:t>
      </w:r>
      <w:r w:rsidR="001E6032" w:rsidRPr="00904749">
        <w:rPr>
          <w:rFonts w:ascii="Bookman Old Style" w:hAnsi="Bookman Old Style" w:cs="Times New Roman"/>
          <w:sz w:val="20"/>
          <w:szCs w:val="20"/>
        </w:rPr>
        <w:t>ой</w:t>
      </w:r>
      <w:r w:rsidR="00984CE7" w:rsidRPr="00904749">
        <w:rPr>
          <w:rFonts w:ascii="Bookman Old Style" w:hAnsi="Bookman Old Style" w:cs="Times New Roman"/>
          <w:sz w:val="20"/>
          <w:szCs w:val="20"/>
        </w:rPr>
        <w:t xml:space="preserve"> всеобщей истории, классических дисциплин и права Нижегородского государственного педагогического университета им. Козьмы Минина)</w:t>
      </w:r>
    </w:p>
    <w:p w14:paraId="5A359446" w14:textId="77777777" w:rsidR="000430A3" w:rsidRPr="00904749" w:rsidRDefault="00373C89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«Послания»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Марсилио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Фичин</w:t>
      </w:r>
      <w:r w:rsidR="000430A3" w:rsidRPr="00904749">
        <w:rPr>
          <w:rFonts w:ascii="Bookman Old Style" w:hAnsi="Bookman Old Style" w:cs="Times New Roman"/>
          <w:i/>
          <w:sz w:val="20"/>
          <w:szCs w:val="20"/>
        </w:rPr>
        <w:t>о</w:t>
      </w:r>
      <w:proofErr w:type="spellEnd"/>
      <w:r w:rsidR="000430A3" w:rsidRPr="00904749">
        <w:rPr>
          <w:rFonts w:ascii="Bookman Old Style" w:hAnsi="Bookman Old Style" w:cs="Times New Roman"/>
          <w:i/>
          <w:sz w:val="20"/>
          <w:szCs w:val="20"/>
        </w:rPr>
        <w:t xml:space="preserve"> в репрезентации Джона Колета:</w:t>
      </w:r>
    </w:p>
    <w:p w14:paraId="54862AEE" w14:textId="77777777" w:rsidR="00373C89" w:rsidRPr="00904749" w:rsidRDefault="00373C89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умолчания и интерпретация</w:t>
      </w:r>
    </w:p>
    <w:p w14:paraId="3A29BCB6" w14:textId="77777777" w:rsidR="000430A3" w:rsidRPr="00904749" w:rsidRDefault="00A0766B" w:rsidP="000430A3">
      <w:pPr>
        <w:spacing w:after="0"/>
        <w:rPr>
          <w:rFonts w:ascii="Bookman Old Style" w:hAnsi="Bookman Old Style" w:cs="Times New Roman"/>
          <w:color w:val="000000"/>
          <w:sz w:val="20"/>
          <w:szCs w:val="20"/>
          <w:lang w:eastAsia="ru-RU"/>
        </w:rPr>
      </w:pPr>
      <w:r w:rsidRPr="00904749">
        <w:rPr>
          <w:rFonts w:ascii="Bookman Old Style" w:hAnsi="Bookman Old Style" w:cs="Times New Roman"/>
          <w:b/>
          <w:color w:val="000000"/>
          <w:sz w:val="20"/>
          <w:szCs w:val="20"/>
          <w:lang w:eastAsia="ru-RU"/>
        </w:rPr>
        <w:t>Ванина</w:t>
      </w:r>
      <w:r w:rsidR="00984CE7" w:rsidRPr="00904749">
        <w:rPr>
          <w:rFonts w:ascii="Bookman Old Style" w:hAnsi="Bookman Old Style" w:cs="Times New Roman"/>
          <w:b/>
          <w:color w:val="000000"/>
          <w:sz w:val="20"/>
          <w:szCs w:val="20"/>
          <w:lang w:eastAsia="ru-RU"/>
        </w:rPr>
        <w:t xml:space="preserve"> Евгения Юрьевна </w:t>
      </w:r>
      <w:r w:rsidR="00984CE7" w:rsidRPr="00904749">
        <w:rPr>
          <w:rFonts w:ascii="Bookman Old Style" w:hAnsi="Bookman Old Style" w:cs="Times New Roman"/>
          <w:color w:val="000000"/>
          <w:sz w:val="20"/>
          <w:szCs w:val="20"/>
          <w:lang w:eastAsia="ru-RU"/>
        </w:rPr>
        <w:t>(д.и.н., г.н.с. Института востоковедения РАН)</w:t>
      </w:r>
    </w:p>
    <w:p w14:paraId="6E395A32" w14:textId="77777777" w:rsidR="000430A3" w:rsidRPr="00904749" w:rsidRDefault="00A0766B" w:rsidP="000430A3">
      <w:pPr>
        <w:spacing w:after="0"/>
        <w:rPr>
          <w:rFonts w:ascii="Bookman Old Style" w:hAnsi="Bookman Old Style" w:cs="Times New Roman"/>
          <w:i/>
          <w:color w:val="000000"/>
          <w:sz w:val="20"/>
          <w:szCs w:val="20"/>
          <w:lang w:eastAsia="ru-RU"/>
        </w:rPr>
      </w:pPr>
      <w:r w:rsidRPr="00904749">
        <w:rPr>
          <w:rFonts w:ascii="Bookman Old Style" w:hAnsi="Bookman Old Style" w:cs="Times New Roman"/>
          <w:i/>
          <w:color w:val="000000"/>
          <w:sz w:val="20"/>
          <w:szCs w:val="20"/>
          <w:lang w:eastAsia="ru-RU"/>
        </w:rPr>
        <w:t>«Об этом умолчим»: фамильные, личные и</w:t>
      </w:r>
      <w:r w:rsidR="000430A3" w:rsidRPr="00904749">
        <w:rPr>
          <w:rFonts w:ascii="Bookman Old Style" w:hAnsi="Bookman Old Style" w:cs="Times New Roman"/>
          <w:i/>
          <w:color w:val="000000"/>
          <w:sz w:val="20"/>
          <w:szCs w:val="20"/>
          <w:lang w:eastAsia="ru-RU"/>
        </w:rPr>
        <w:t xml:space="preserve"> общественные тайны в индийской</w:t>
      </w:r>
    </w:p>
    <w:p w14:paraId="29462654" w14:textId="77777777" w:rsidR="00A0766B" w:rsidRPr="00904749" w:rsidRDefault="00A0766B" w:rsidP="00612528">
      <w:pPr>
        <w:spacing w:after="120"/>
        <w:rPr>
          <w:rFonts w:ascii="Bookman Old Style" w:hAnsi="Bookman Old Style" w:cs="Times New Roman"/>
          <w:i/>
          <w:color w:val="000000"/>
          <w:sz w:val="20"/>
          <w:szCs w:val="20"/>
          <w:lang w:eastAsia="ru-RU"/>
        </w:rPr>
      </w:pPr>
      <w:r w:rsidRPr="00904749">
        <w:rPr>
          <w:rFonts w:ascii="Bookman Old Style" w:hAnsi="Bookman Old Style" w:cs="Times New Roman"/>
          <w:i/>
          <w:color w:val="000000"/>
          <w:sz w:val="20"/>
          <w:szCs w:val="20"/>
          <w:lang w:eastAsia="ru-RU"/>
        </w:rPr>
        <w:t xml:space="preserve">семейной хронике </w:t>
      </w:r>
      <w:r w:rsidRPr="00904749">
        <w:rPr>
          <w:rFonts w:ascii="Bookman Old Style" w:hAnsi="Bookman Old Style" w:cs="Times New Roman"/>
          <w:i/>
          <w:color w:val="000000"/>
          <w:sz w:val="20"/>
          <w:szCs w:val="20"/>
          <w:lang w:val="en-US" w:eastAsia="ru-RU"/>
        </w:rPr>
        <w:t>XVII</w:t>
      </w:r>
      <w:r w:rsidRPr="00904749">
        <w:rPr>
          <w:rFonts w:ascii="Bookman Old Style" w:hAnsi="Bookman Old Style" w:cs="Times New Roman"/>
          <w:i/>
          <w:color w:val="000000"/>
          <w:sz w:val="20"/>
          <w:szCs w:val="20"/>
          <w:lang w:eastAsia="ru-RU"/>
        </w:rPr>
        <w:t xml:space="preserve"> в.</w:t>
      </w:r>
    </w:p>
    <w:p w14:paraId="0339293B" w14:textId="77777777" w:rsidR="001E6032" w:rsidRPr="00904749" w:rsidRDefault="00984CE7" w:rsidP="000430A3">
      <w:pPr>
        <w:spacing w:after="0"/>
        <w:jc w:val="both"/>
        <w:rPr>
          <w:rFonts w:ascii="Bookman Old Style" w:hAnsi="Bookman Old Style" w:cs="Times New Roman"/>
          <w:bCs/>
          <w:sz w:val="20"/>
          <w:szCs w:val="20"/>
        </w:rPr>
      </w:pPr>
      <w:r w:rsidRPr="00904749">
        <w:rPr>
          <w:rFonts w:ascii="Bookman Old Style" w:hAnsi="Bookman Old Style" w:cs="Times New Roman"/>
          <w:b/>
          <w:bCs/>
          <w:sz w:val="20"/>
          <w:szCs w:val="20"/>
        </w:rPr>
        <w:t xml:space="preserve">Шпак Георгий Владимирович </w:t>
      </w:r>
      <w:r w:rsidRPr="00904749">
        <w:rPr>
          <w:rFonts w:ascii="Bookman Old Style" w:hAnsi="Bookman Old Style" w:cs="Times New Roman"/>
          <w:bCs/>
          <w:sz w:val="20"/>
          <w:szCs w:val="20"/>
        </w:rPr>
        <w:t xml:space="preserve">(к.и.н., с.н.с. ИВИ РАН; преподаватель кафедры </w:t>
      </w:r>
      <w:r w:rsidR="001E6032" w:rsidRPr="00904749">
        <w:rPr>
          <w:rFonts w:ascii="Bookman Old Style" w:hAnsi="Bookman Old Style" w:cs="Times New Roman"/>
          <w:bCs/>
          <w:sz w:val="20"/>
          <w:szCs w:val="20"/>
        </w:rPr>
        <w:t>теории</w:t>
      </w:r>
    </w:p>
    <w:p w14:paraId="42EF5F33" w14:textId="77777777" w:rsidR="000430A3" w:rsidRPr="00904749" w:rsidRDefault="00984CE7" w:rsidP="000430A3">
      <w:pPr>
        <w:spacing w:after="0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 w:rsidRPr="00904749">
        <w:rPr>
          <w:rFonts w:ascii="Bookman Old Style" w:hAnsi="Bookman Old Style" w:cs="Times New Roman"/>
          <w:bCs/>
          <w:sz w:val="20"/>
          <w:szCs w:val="20"/>
        </w:rPr>
        <w:t>и истории гуманитарного знания РГГУ)</w:t>
      </w:r>
    </w:p>
    <w:p w14:paraId="74240C28" w14:textId="77777777" w:rsidR="000430A3" w:rsidRPr="00904749" w:rsidRDefault="000430A3" w:rsidP="000430A3">
      <w:pPr>
        <w:spacing w:after="0"/>
        <w:jc w:val="both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«</w:t>
      </w:r>
      <w:r w:rsidR="00C367AB" w:rsidRPr="00904749">
        <w:rPr>
          <w:rFonts w:ascii="Bookman Old Style" w:hAnsi="Bookman Old Style" w:cs="Times New Roman"/>
          <w:bCs/>
          <w:i/>
          <w:sz w:val="20"/>
          <w:szCs w:val="20"/>
        </w:rPr>
        <w:t>Право, записывать было нечего!»</w:t>
      </w:r>
      <w:r w:rsidRPr="00904749">
        <w:rPr>
          <w:rFonts w:ascii="Bookman Old Style" w:hAnsi="Bookman Old Style" w:cs="Times New Roman"/>
          <w:bCs/>
          <w:i/>
          <w:sz w:val="20"/>
          <w:szCs w:val="20"/>
        </w:rPr>
        <w:t>. Стратегии умолчания в текстах</w:t>
      </w:r>
    </w:p>
    <w:p w14:paraId="25F34934" w14:textId="77777777" w:rsidR="00C367AB" w:rsidRPr="00904749" w:rsidRDefault="00C367AB" w:rsidP="00612528">
      <w:pPr>
        <w:spacing w:after="120"/>
        <w:jc w:val="both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 xml:space="preserve">русских путешественников 2-й половины </w:t>
      </w:r>
      <w:r w:rsidRPr="00904749">
        <w:rPr>
          <w:rFonts w:ascii="Bookman Old Style" w:hAnsi="Bookman Old Style" w:cs="Times New Roman"/>
          <w:bCs/>
          <w:i/>
          <w:sz w:val="20"/>
          <w:szCs w:val="20"/>
          <w:lang w:val="en-US"/>
        </w:rPr>
        <w:t>XVIII</w:t>
      </w:r>
      <w:r w:rsidRPr="00904749">
        <w:rPr>
          <w:rFonts w:ascii="Bookman Old Style" w:hAnsi="Bookman Old Style" w:cs="Times New Roman"/>
          <w:bCs/>
          <w:i/>
          <w:sz w:val="20"/>
          <w:szCs w:val="20"/>
        </w:rPr>
        <w:t xml:space="preserve"> – 1-й половины </w:t>
      </w:r>
      <w:r w:rsidRPr="00904749">
        <w:rPr>
          <w:rFonts w:ascii="Bookman Old Style" w:hAnsi="Bookman Old Style" w:cs="Times New Roman"/>
          <w:bCs/>
          <w:i/>
          <w:sz w:val="20"/>
          <w:szCs w:val="20"/>
          <w:lang w:val="en-US"/>
        </w:rPr>
        <w:t>XIX</w:t>
      </w:r>
      <w:r w:rsidRPr="00904749">
        <w:rPr>
          <w:rFonts w:ascii="Bookman Old Style" w:hAnsi="Bookman Old Style" w:cs="Times New Roman"/>
          <w:bCs/>
          <w:i/>
          <w:sz w:val="20"/>
          <w:szCs w:val="20"/>
        </w:rPr>
        <w:t xml:space="preserve"> веков</w:t>
      </w:r>
    </w:p>
    <w:p w14:paraId="014C0E4F" w14:textId="77777777" w:rsidR="001E6032" w:rsidRPr="00904749" w:rsidRDefault="000430A3" w:rsidP="001E6032">
      <w:pPr>
        <w:spacing w:after="0"/>
        <w:rPr>
          <w:rFonts w:ascii="Bookman Old Style" w:hAnsi="Bookman Old Style" w:cs="Times New Roman"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Хришкевич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Татьяна Георгиевна</w:t>
      </w:r>
      <w:r w:rsidR="00984CE7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984CE7" w:rsidRPr="00904749">
        <w:rPr>
          <w:rFonts w:ascii="Bookman Old Style" w:hAnsi="Bookman Old Style" w:cs="Times New Roman"/>
          <w:sz w:val="20"/>
          <w:szCs w:val="20"/>
        </w:rPr>
        <w:t>(</w:t>
      </w:r>
      <w:proofErr w:type="spellStart"/>
      <w:r w:rsidR="001E6032" w:rsidRPr="00904749">
        <w:rPr>
          <w:rFonts w:ascii="Bookman Old Style" w:hAnsi="Bookman Old Style" w:cs="Times New Roman"/>
          <w:sz w:val="20"/>
          <w:szCs w:val="20"/>
        </w:rPr>
        <w:t>к.и.н</w:t>
      </w:r>
      <w:proofErr w:type="spellEnd"/>
      <w:r w:rsidR="001E6032" w:rsidRPr="00904749">
        <w:rPr>
          <w:rFonts w:ascii="Bookman Old Style" w:hAnsi="Bookman Old Style" w:cs="Times New Roman"/>
          <w:sz w:val="20"/>
          <w:szCs w:val="20"/>
        </w:rPr>
        <w:t>., доцент, зав. кафедрой всеобщей истории</w:t>
      </w:r>
    </w:p>
    <w:p w14:paraId="5DCDABF0" w14:textId="77777777" w:rsidR="001E6032" w:rsidRPr="00904749" w:rsidRDefault="001E6032" w:rsidP="001E6032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и регионоведения Псковского государственного университета)</w:t>
      </w:r>
    </w:p>
    <w:p w14:paraId="3649FBB8" w14:textId="77777777" w:rsidR="00373C89" w:rsidRPr="00904749" w:rsidRDefault="00373C89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Культ личности или «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всебюргерская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 любовь»: о чем молчат мемуары Бисмарка</w:t>
      </w:r>
    </w:p>
    <w:p w14:paraId="4F4A8581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Жердева Юлия Александровна</w:t>
      </w:r>
      <w:r w:rsidR="001E6032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1E6032" w:rsidRPr="00904749">
        <w:rPr>
          <w:rFonts w:ascii="Bookman Old Style" w:hAnsi="Bookman Old Style" w:cs="Times New Roman"/>
          <w:sz w:val="20"/>
          <w:szCs w:val="20"/>
        </w:rPr>
        <w:t>(</w:t>
      </w:r>
      <w:proofErr w:type="spellStart"/>
      <w:r w:rsidR="001E6032" w:rsidRPr="00904749">
        <w:rPr>
          <w:rFonts w:ascii="Bookman Old Style" w:hAnsi="Bookman Old Style" w:cs="Times New Roman"/>
          <w:sz w:val="20"/>
          <w:szCs w:val="20"/>
        </w:rPr>
        <w:t>к</w:t>
      </w:r>
      <w:proofErr w:type="gramStart"/>
      <w:r w:rsidR="001E6032" w:rsidRPr="00904749">
        <w:rPr>
          <w:rFonts w:ascii="Bookman Old Style" w:hAnsi="Bookman Old Style" w:cs="Times New Roman"/>
          <w:sz w:val="20"/>
          <w:szCs w:val="20"/>
        </w:rPr>
        <w:t>.</w:t>
      </w:r>
      <w:proofErr w:type="gramEnd"/>
      <w:r w:rsidR="001E6032" w:rsidRPr="00904749">
        <w:rPr>
          <w:rFonts w:ascii="Bookman Old Style" w:hAnsi="Bookman Old Style" w:cs="Times New Roman"/>
          <w:sz w:val="20"/>
          <w:szCs w:val="20"/>
        </w:rPr>
        <w:t>и.н</w:t>
      </w:r>
      <w:proofErr w:type="spellEnd"/>
      <w:r w:rsidR="001E6032" w:rsidRPr="00904749">
        <w:rPr>
          <w:rFonts w:ascii="Bookman Old Style" w:hAnsi="Bookman Old Style" w:cs="Times New Roman"/>
          <w:sz w:val="20"/>
          <w:szCs w:val="20"/>
        </w:rPr>
        <w:t>,</w:t>
      </w:r>
      <w:r w:rsidR="001E6032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1E6032" w:rsidRPr="00904749">
        <w:rPr>
          <w:rFonts w:ascii="Bookman Old Style" w:hAnsi="Bookman Old Style" w:cs="Times New Roman"/>
          <w:sz w:val="20"/>
          <w:szCs w:val="20"/>
        </w:rPr>
        <w:t>наук, доцент кафедры всеобщей истории, международных отношений и документоведения Самарского национального исследовательского университета им. академика С.П. Королева)</w:t>
      </w:r>
    </w:p>
    <w:p w14:paraId="78F08086" w14:textId="77777777" w:rsidR="000430A3" w:rsidRPr="00904749" w:rsidRDefault="00373C89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«Несчастная </w:t>
      </w:r>
      <w:r w:rsidR="000430A3" w:rsidRPr="00904749">
        <w:rPr>
          <w:rFonts w:ascii="Bookman Old Style" w:hAnsi="Bookman Old Style" w:cs="Times New Roman"/>
          <w:i/>
          <w:sz w:val="20"/>
          <w:szCs w:val="20"/>
        </w:rPr>
        <w:t xml:space="preserve">Галиция»: цензура и самоцензура </w:t>
      </w:r>
      <w:r w:rsidRPr="00904749">
        <w:rPr>
          <w:rFonts w:ascii="Bookman Old Style" w:hAnsi="Bookman Old Style" w:cs="Times New Roman"/>
          <w:i/>
          <w:sz w:val="20"/>
          <w:szCs w:val="20"/>
        </w:rPr>
        <w:t>в жен</w:t>
      </w:r>
      <w:r w:rsidR="000430A3" w:rsidRPr="00904749">
        <w:rPr>
          <w:rFonts w:ascii="Bookman Old Style" w:hAnsi="Bookman Old Style" w:cs="Times New Roman"/>
          <w:i/>
          <w:sz w:val="20"/>
          <w:szCs w:val="20"/>
        </w:rPr>
        <w:t xml:space="preserve">ских </w:t>
      </w:r>
      <w:proofErr w:type="spellStart"/>
      <w:r w:rsidR="000430A3" w:rsidRPr="00904749">
        <w:rPr>
          <w:rFonts w:ascii="Bookman Old Style" w:hAnsi="Bookman Old Style" w:cs="Times New Roman"/>
          <w:i/>
          <w:sz w:val="20"/>
          <w:szCs w:val="20"/>
        </w:rPr>
        <w:t>автодокументальных</w:t>
      </w:r>
      <w:proofErr w:type="spellEnd"/>
      <w:r w:rsidR="000430A3" w:rsidRPr="00904749">
        <w:rPr>
          <w:rFonts w:ascii="Bookman Old Style" w:hAnsi="Bookman Old Style" w:cs="Times New Roman"/>
          <w:i/>
          <w:sz w:val="20"/>
          <w:szCs w:val="20"/>
        </w:rPr>
        <w:t xml:space="preserve"> текстах</w:t>
      </w:r>
    </w:p>
    <w:p w14:paraId="3D7F8CA4" w14:textId="77777777" w:rsidR="00373C89" w:rsidRPr="00904749" w:rsidRDefault="00373C89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о Первой мировой войне</w:t>
      </w:r>
    </w:p>
    <w:p w14:paraId="61434213" w14:textId="77777777" w:rsidR="000430A3" w:rsidRPr="00904749" w:rsidRDefault="000430A3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lastRenderedPageBreak/>
        <w:t>Штыков Николай Валерьевич</w:t>
      </w:r>
      <w:r w:rsidR="001E6032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1E6032" w:rsidRPr="00904749">
        <w:rPr>
          <w:rFonts w:ascii="Bookman Old Style" w:hAnsi="Bookman Old Style" w:cs="Times New Roman"/>
          <w:sz w:val="20"/>
          <w:szCs w:val="20"/>
        </w:rPr>
        <w:t>(к.и.н., доцент кафедры исторического регионоведения Санкт-Петербургского государственного университета, руководитель Архивного центра СПбГУ)</w:t>
      </w:r>
    </w:p>
    <w:p w14:paraId="6C4AAC37" w14:textId="77777777" w:rsidR="000430A3" w:rsidRPr="00904749" w:rsidRDefault="003E735C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Власть и архивы в России на рубеже XIX–XX вв.: рег</w:t>
      </w:r>
      <w:r w:rsidR="000430A3" w:rsidRPr="00904749">
        <w:rPr>
          <w:rFonts w:ascii="Bookman Old Style" w:hAnsi="Bookman Old Style" w:cs="Times New Roman"/>
          <w:i/>
          <w:sz w:val="20"/>
          <w:szCs w:val="20"/>
        </w:rPr>
        <w:t>иональный аспект взаимодействия</w:t>
      </w:r>
    </w:p>
    <w:p w14:paraId="07BDA79B" w14:textId="77777777" w:rsidR="003E735C" w:rsidRPr="00904749" w:rsidRDefault="003E735C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и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взаимовосприятия</w:t>
      </w:r>
      <w:proofErr w:type="spellEnd"/>
    </w:p>
    <w:p w14:paraId="11D38EE6" w14:textId="77777777" w:rsidR="000430A3" w:rsidRPr="00904749" w:rsidRDefault="000430A3" w:rsidP="001E603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Ларионов Алексей </w:t>
      </w: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Эдиславович</w:t>
      </w:r>
      <w:proofErr w:type="spellEnd"/>
      <w:r w:rsidR="001E6032"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r w:rsidR="001E6032" w:rsidRPr="00904749">
        <w:rPr>
          <w:rFonts w:ascii="Bookman Old Style" w:hAnsi="Bookman Old Style" w:cs="Times New Roman"/>
          <w:sz w:val="20"/>
          <w:szCs w:val="20"/>
        </w:rPr>
        <w:t>к.и.н</w:t>
      </w:r>
      <w:proofErr w:type="spellEnd"/>
      <w:r w:rsidR="001E6032" w:rsidRPr="00904749">
        <w:rPr>
          <w:rFonts w:ascii="Bookman Old Style" w:hAnsi="Bookman Old Style" w:cs="Times New Roman"/>
          <w:sz w:val="20"/>
          <w:szCs w:val="20"/>
        </w:rPr>
        <w:t>., доцент кафедры гуманитарных и социальных дисциплин Московского государственного областного университета (МГОТУ) им. дважды Героя Советского Союза лётчика-космонавта А.А. Леонова (г. Королёв, МО)</w:t>
      </w:r>
    </w:p>
    <w:p w14:paraId="7C1DB9C2" w14:textId="77777777" w:rsidR="00373C89" w:rsidRPr="00904749" w:rsidRDefault="00373C89" w:rsidP="001E6032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«Фигуры умолчания» в советских мемуарах о Великой Отечественной войне</w:t>
      </w:r>
    </w:p>
    <w:p w14:paraId="1B6C4E20" w14:textId="77777777" w:rsidR="000430A3" w:rsidRPr="00904749" w:rsidRDefault="000430A3" w:rsidP="00612528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</w:p>
    <w:p w14:paraId="24FDE4D6" w14:textId="77777777" w:rsidR="00D4521C" w:rsidRPr="00904749" w:rsidRDefault="00D4521C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>Вторая сессия</w:t>
      </w:r>
    </w:p>
    <w:p w14:paraId="3B40BCF6" w14:textId="77777777" w:rsidR="00BD4690" w:rsidRPr="00904749" w:rsidRDefault="00BD4690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</w:p>
    <w:p w14:paraId="3D9DED54" w14:textId="77777777" w:rsidR="00D4521C" w:rsidRPr="00904749" w:rsidRDefault="00D4521C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color w:val="auto"/>
          <w:sz w:val="20"/>
          <w:szCs w:val="20"/>
        </w:rPr>
        <w:t>2 ноября</w:t>
      </w:r>
    </w:p>
    <w:p w14:paraId="6EA67FB0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b/>
        </w:rPr>
      </w:pPr>
      <w:r w:rsidRPr="00904749">
        <w:rPr>
          <w:rFonts w:ascii="Bookman Old Style" w:hAnsi="Bookman Old Style"/>
          <w:b/>
        </w:rPr>
        <w:t>15:00-18:00</w:t>
      </w:r>
    </w:p>
    <w:p w14:paraId="047D6A6B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sz w:val="22"/>
          <w:szCs w:val="22"/>
        </w:rPr>
      </w:pPr>
    </w:p>
    <w:p w14:paraId="5A683880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Режим проведения</w:t>
      </w:r>
      <w:r w:rsidR="003C2DD6" w:rsidRPr="00904749">
        <w:rPr>
          <w:rFonts w:ascii="Bookman Old Style" w:hAnsi="Bookman Old Style"/>
          <w:i/>
          <w:sz w:val="20"/>
          <w:szCs w:val="20"/>
        </w:rPr>
        <w:t>: смешанный. Зал заседания: 727</w:t>
      </w:r>
    </w:p>
    <w:p w14:paraId="6B4C7817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Ссылка для подключения:</w:t>
      </w:r>
      <w:r w:rsidR="003C2DD6" w:rsidRPr="00904749">
        <w:rPr>
          <w:rFonts w:ascii="Bookman Old Style" w:hAnsi="Bookman Old Style"/>
          <w:i/>
          <w:sz w:val="20"/>
          <w:szCs w:val="20"/>
        </w:rPr>
        <w:t xml:space="preserve"> </w:t>
      </w:r>
      <w:hyperlink r:id="rId10" w:history="1">
        <w:r w:rsidR="003C2DD6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https://us02web.zoom.us/j/82235357927?pwd=cnl0ZXRia3hPSGNqaXd6dkJVTzRGUT09</w:t>
        </w:r>
      </w:hyperlink>
      <w:r w:rsidR="003C2DD6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 xml:space="preserve"> </w:t>
      </w:r>
    </w:p>
    <w:p w14:paraId="6FA7F247" w14:textId="77777777" w:rsidR="003C2DD6" w:rsidRPr="00904749" w:rsidRDefault="00D4521C" w:rsidP="003C2D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z w:val="20"/>
          <w:szCs w:val="20"/>
        </w:rPr>
        <w:t>Идентификатор конференции:</w:t>
      </w:r>
      <w:r w:rsidR="003C2DD6" w:rsidRPr="00904749">
        <w:rPr>
          <w:rFonts w:ascii="Bookman Old Style" w:hAnsi="Bookman Old Style"/>
          <w:i/>
          <w:sz w:val="20"/>
          <w:szCs w:val="20"/>
        </w:rPr>
        <w:t xml:space="preserve"> </w:t>
      </w:r>
      <w:r w:rsidR="003C2DD6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822 3535 7927</w:t>
      </w:r>
    </w:p>
    <w:p w14:paraId="19068B9A" w14:textId="77777777" w:rsidR="003C2DD6" w:rsidRPr="00904749" w:rsidRDefault="003C2DD6" w:rsidP="003C2DD6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Код доступа: 553868</w:t>
      </w:r>
    </w:p>
    <w:p w14:paraId="2B264586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14:paraId="7645F075" w14:textId="77777777" w:rsidR="00D4521C" w:rsidRPr="00904749" w:rsidRDefault="003C2DD6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i/>
          <w:color w:val="auto"/>
          <w:sz w:val="20"/>
          <w:szCs w:val="20"/>
        </w:rPr>
        <w:t>Модератор</w:t>
      </w:r>
      <w:r w:rsidR="00D4521C" w:rsidRPr="00904749">
        <w:rPr>
          <w:rFonts w:ascii="Bookman Old Style" w:hAnsi="Bookman Old Style"/>
          <w:b/>
          <w:i/>
          <w:color w:val="auto"/>
          <w:sz w:val="20"/>
          <w:szCs w:val="20"/>
        </w:rPr>
        <w:t xml:space="preserve">: </w:t>
      </w:r>
      <w:r w:rsidR="00870340" w:rsidRPr="00904749">
        <w:rPr>
          <w:rFonts w:ascii="Bookman Old Style" w:hAnsi="Bookman Old Style"/>
          <w:b/>
          <w:i/>
          <w:color w:val="auto"/>
          <w:sz w:val="20"/>
          <w:szCs w:val="20"/>
        </w:rPr>
        <w:t>А.А. Клейменов</w:t>
      </w:r>
    </w:p>
    <w:p w14:paraId="74269CFB" w14:textId="77777777" w:rsidR="00D4521C" w:rsidRPr="00904749" w:rsidRDefault="00D4521C" w:rsidP="000430A3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</w:p>
    <w:p w14:paraId="0861395B" w14:textId="77777777" w:rsidR="001E6032" w:rsidRPr="00904749" w:rsidRDefault="001E6032" w:rsidP="000430A3">
      <w:pPr>
        <w:spacing w:after="0"/>
        <w:rPr>
          <w:rFonts w:ascii="Bookman Old Style" w:hAnsi="Bookman Old Style" w:cs="Times New Roman"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Камари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Даниэль </w:t>
      </w:r>
      <w:r w:rsidRPr="00904749">
        <w:rPr>
          <w:rFonts w:ascii="Bookman Old Style" w:hAnsi="Bookman Old Style" w:cs="Times New Roman"/>
          <w:sz w:val="20"/>
          <w:szCs w:val="20"/>
        </w:rPr>
        <w:t>(независимый исследователь, Москва)</w:t>
      </w:r>
    </w:p>
    <w:p w14:paraId="14E20864" w14:textId="77777777" w:rsidR="007A6027" w:rsidRPr="00904749" w:rsidRDefault="007A6027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«Намеренное умалчивание» </w:t>
      </w:r>
      <w:r w:rsidR="00E63906" w:rsidRPr="00904749">
        <w:rPr>
          <w:rFonts w:ascii="Bookman Old Style" w:hAnsi="Bookman Old Style" w:cs="Times New Roman"/>
          <w:i/>
          <w:sz w:val="20"/>
          <w:szCs w:val="20"/>
        </w:rPr>
        <w:t>в рассказах античных авторов о П</w:t>
      </w:r>
      <w:r w:rsidRPr="00904749">
        <w:rPr>
          <w:rFonts w:ascii="Bookman Old Style" w:hAnsi="Bookman Old Style" w:cs="Times New Roman"/>
          <w:i/>
          <w:sz w:val="20"/>
          <w:szCs w:val="20"/>
        </w:rPr>
        <w:t>иренейском полуострове</w:t>
      </w:r>
    </w:p>
    <w:p w14:paraId="3E689DE0" w14:textId="77777777" w:rsidR="00870340" w:rsidRPr="00904749" w:rsidRDefault="00870340" w:rsidP="00870340">
      <w:pPr>
        <w:spacing w:after="0"/>
        <w:rPr>
          <w:rFonts w:ascii="Bookman Old Style" w:hAnsi="Bookman Old Style" w:cs="Times New Roman"/>
          <w:b/>
          <w:color w:val="000000"/>
          <w:spacing w:val="2"/>
          <w:sz w:val="20"/>
          <w:szCs w:val="20"/>
        </w:rPr>
      </w:pPr>
      <w:r w:rsidRPr="00904749">
        <w:rPr>
          <w:rFonts w:ascii="Bookman Old Style" w:hAnsi="Bookman Old Style" w:cs="Times New Roman"/>
          <w:b/>
          <w:color w:val="000000"/>
          <w:spacing w:val="2"/>
          <w:sz w:val="20"/>
          <w:szCs w:val="20"/>
        </w:rPr>
        <w:t>Клейменов Александр Анатольевич</w:t>
      </w:r>
      <w:r w:rsidRPr="00904749">
        <w:rPr>
          <w:rFonts w:ascii="Bookman Old Style" w:hAnsi="Bookman Old Style"/>
          <w:color w:val="000000"/>
          <w:spacing w:val="2"/>
          <w:sz w:val="20"/>
          <w:szCs w:val="20"/>
        </w:rPr>
        <w:t xml:space="preserve"> (д.и.н., с.н.с. кафедры истории и археологии Тульского государственного педагогического университета им. Л.Н. Толстого)</w:t>
      </w:r>
    </w:p>
    <w:p w14:paraId="4E7D6108" w14:textId="77777777" w:rsidR="00870340" w:rsidRPr="00904749" w:rsidRDefault="00870340" w:rsidP="00870340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Птолемей Лаг о деяниях соратников Александра Великого: сознательное молчание или неосведомленность?</w:t>
      </w:r>
    </w:p>
    <w:p w14:paraId="3B0054C3" w14:textId="77777777" w:rsidR="00870340" w:rsidRPr="00904749" w:rsidRDefault="00870340" w:rsidP="00870340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Хорькова Ирина Валентиновна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r w:rsidRPr="00904749">
        <w:rPr>
          <w:rFonts w:ascii="Bookman Old Style" w:hAnsi="Bookman Old Style" w:cs="Times New Roman"/>
          <w:sz w:val="20"/>
          <w:szCs w:val="20"/>
        </w:rPr>
        <w:t>к.и.н</w:t>
      </w:r>
      <w:proofErr w:type="spellEnd"/>
      <w:r w:rsidRPr="00904749">
        <w:rPr>
          <w:rFonts w:ascii="Bookman Old Style" w:hAnsi="Bookman Old Style" w:cs="Times New Roman"/>
          <w:sz w:val="20"/>
          <w:szCs w:val="20"/>
        </w:rPr>
        <w:t>., доцент кафедры классической филологии МГЛУ)</w:t>
      </w:r>
    </w:p>
    <w:p w14:paraId="16C0830D" w14:textId="77777777" w:rsidR="00870340" w:rsidRPr="00904749" w:rsidRDefault="00870340" w:rsidP="00870340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Христианские воззрения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Арнобия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Афра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>: умолчание или неосведомленность?</w:t>
      </w:r>
    </w:p>
    <w:p w14:paraId="727044C3" w14:textId="77777777" w:rsidR="00870340" w:rsidRPr="00904749" w:rsidRDefault="00870340" w:rsidP="00870340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Никольский Иван Михайлович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(к.и.н., доцент РГГУ; доцент ШАГИ ИОН РАНХиГС;</w:t>
      </w:r>
    </w:p>
    <w:p w14:paraId="580AF223" w14:textId="77777777" w:rsidR="00870340" w:rsidRPr="00904749" w:rsidRDefault="00870340" w:rsidP="00870340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н.с. ИВИ РАН)</w:t>
      </w:r>
    </w:p>
    <w:p w14:paraId="36F807F3" w14:textId="77777777" w:rsidR="00870340" w:rsidRPr="00904749" w:rsidRDefault="00870340" w:rsidP="00870340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Проблема «безвестного господина» у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Драконция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>: из-за кого оказался в опале римский поэт</w:t>
      </w:r>
    </w:p>
    <w:p w14:paraId="6455C9F2" w14:textId="77777777" w:rsidR="001E6032" w:rsidRPr="00904749" w:rsidRDefault="001E6032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Сазонова Анна Анатольевна </w:t>
      </w:r>
      <w:r w:rsidRPr="00904749">
        <w:rPr>
          <w:rFonts w:ascii="Bookman Old Style" w:hAnsi="Bookman Old Style" w:cs="Times New Roman"/>
          <w:sz w:val="20"/>
          <w:szCs w:val="20"/>
        </w:rPr>
        <w:t>(к.и.н., независимый исследователь, Москва)</w:t>
      </w:r>
    </w:p>
    <w:p w14:paraId="4A312C7E" w14:textId="77777777" w:rsidR="007A6027" w:rsidRPr="00904749" w:rsidRDefault="007A6027" w:rsidP="00612528">
      <w:pPr>
        <w:spacing w:after="120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 xml:space="preserve">Политические и личные умолчания в историческом нарративе Григория </w:t>
      </w:r>
      <w:proofErr w:type="spellStart"/>
      <w:r w:rsidRPr="00904749">
        <w:rPr>
          <w:rFonts w:ascii="Bookman Old Style" w:hAnsi="Bookman Old Style" w:cs="Times New Roman"/>
          <w:bCs/>
          <w:i/>
          <w:sz w:val="20"/>
          <w:szCs w:val="20"/>
        </w:rPr>
        <w:t>Турского</w:t>
      </w:r>
      <w:proofErr w:type="spellEnd"/>
    </w:p>
    <w:p w14:paraId="5B84C6F9" w14:textId="77777777" w:rsidR="00870340" w:rsidRPr="00904749" w:rsidRDefault="00870340" w:rsidP="00870340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Соломатина Елена Ивановна </w:t>
      </w:r>
      <w:r w:rsidRPr="00904749">
        <w:rPr>
          <w:rFonts w:ascii="Bookman Old Style" w:hAnsi="Bookman Old Style" w:cs="Times New Roman"/>
          <w:sz w:val="20"/>
          <w:szCs w:val="20"/>
        </w:rPr>
        <w:t>(н.с.</w:t>
      </w: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904749">
        <w:rPr>
          <w:rFonts w:ascii="Bookman Old Style" w:hAnsi="Bookman Old Style" w:cs="Times New Roman"/>
          <w:sz w:val="20"/>
          <w:szCs w:val="20"/>
        </w:rPr>
        <w:t>Отдела сравнительного изучения древних цивилизаций</w:t>
      </w:r>
    </w:p>
    <w:p w14:paraId="0FD21933" w14:textId="77777777" w:rsidR="00870340" w:rsidRPr="00904749" w:rsidRDefault="00870340" w:rsidP="00870340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ИВИ РАН)</w:t>
      </w:r>
    </w:p>
    <w:p w14:paraId="0A1D6BBC" w14:textId="77777777" w:rsidR="00870340" w:rsidRPr="00904749" w:rsidRDefault="00870340" w:rsidP="00870340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О чем рассказал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Алкей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>: трактовки фр. 69</w:t>
      </w:r>
    </w:p>
    <w:p w14:paraId="25BAB33C" w14:textId="77777777" w:rsidR="001E6032" w:rsidRPr="00904749" w:rsidRDefault="007A6027" w:rsidP="000430A3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Кимленко</w:t>
      </w:r>
      <w:proofErr w:type="spellEnd"/>
      <w:r w:rsidR="001E6032" w:rsidRPr="00904749">
        <w:rPr>
          <w:rFonts w:ascii="Bookman Old Style" w:hAnsi="Bookman Old Style" w:cs="Times New Roman"/>
          <w:b/>
          <w:sz w:val="20"/>
          <w:szCs w:val="20"/>
        </w:rPr>
        <w:t xml:space="preserve"> Екатерина Александровна </w:t>
      </w:r>
      <w:r w:rsidR="001E6032" w:rsidRPr="00904749">
        <w:rPr>
          <w:rFonts w:ascii="Bookman Old Style" w:hAnsi="Bookman Old Style" w:cs="Times New Roman"/>
          <w:sz w:val="20"/>
          <w:szCs w:val="20"/>
        </w:rPr>
        <w:t>(аспирант кафедры новой и новейшей истории исторического факультета МГУ имени М.В. Ломоносова)</w:t>
      </w:r>
    </w:p>
    <w:p w14:paraId="067AD786" w14:textId="77777777" w:rsidR="007A6027" w:rsidRPr="00904749" w:rsidRDefault="007A6027" w:rsidP="00612528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Римская Курия на завершающем этапе Рисорджименто в письмах кардинала Дж.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д’Андреа</w:t>
      </w:r>
      <w:proofErr w:type="spellEnd"/>
    </w:p>
    <w:p w14:paraId="31AAD12D" w14:textId="77777777" w:rsidR="00612528" w:rsidRPr="00904749" w:rsidRDefault="001E6032" w:rsidP="00612528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Пронин Дионисий Игоревич</w:t>
      </w:r>
      <w:r w:rsidR="00612528" w:rsidRPr="00904749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 xml:space="preserve"> </w:t>
      </w:r>
      <w:r w:rsidR="00612528" w:rsidRPr="00904749">
        <w:rPr>
          <w:rFonts w:ascii="Bookman Old Style" w:eastAsia="Times New Roman" w:hAnsi="Bookman Old Style" w:cs="Times New Roman"/>
          <w:sz w:val="20"/>
          <w:szCs w:val="20"/>
          <w:lang w:eastAsia="ru-RU"/>
        </w:rPr>
        <w:t>(</w:t>
      </w:r>
      <w:r w:rsidR="00612528"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независимый исследователь, Якутск)</w:t>
      </w:r>
    </w:p>
    <w:p w14:paraId="0127663F" w14:textId="77777777" w:rsidR="005B2126" w:rsidRPr="00904749" w:rsidRDefault="005B2126" w:rsidP="000430A3">
      <w:pPr>
        <w:shd w:val="clear" w:color="auto" w:fill="FFFFFF"/>
        <w:spacing w:after="0"/>
        <w:rPr>
          <w:rFonts w:ascii="Bookman Old Style" w:eastAsia="Times New Roman" w:hAnsi="Bookman Old Style" w:cs="Times New Roman"/>
          <w:i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i/>
          <w:sz w:val="20"/>
          <w:szCs w:val="20"/>
          <w:lang w:eastAsia="ru-RU"/>
        </w:rPr>
        <w:t>Молчание в истории больших числовых обозначений кириллицы</w:t>
      </w:r>
    </w:p>
    <w:p w14:paraId="5F8A2985" w14:textId="77777777" w:rsidR="007A6027" w:rsidRPr="00904749" w:rsidRDefault="007A6027" w:rsidP="000430A3">
      <w:pPr>
        <w:spacing w:after="0"/>
        <w:rPr>
          <w:rFonts w:ascii="Bookman Old Style" w:hAnsi="Bookman Old Style" w:cs="Times New Roman"/>
        </w:rPr>
      </w:pPr>
    </w:p>
    <w:p w14:paraId="5267BAB8" w14:textId="77777777" w:rsidR="00D4521C" w:rsidRPr="00904749" w:rsidRDefault="00D4521C" w:rsidP="000430A3">
      <w:pPr>
        <w:spacing w:after="0"/>
        <w:rPr>
          <w:rFonts w:ascii="Bookman Old Style" w:hAnsi="Bookman Old Style" w:cs="Times New Roman"/>
        </w:rPr>
      </w:pPr>
      <w:r w:rsidRPr="00904749">
        <w:rPr>
          <w:rFonts w:ascii="Bookman Old Style" w:hAnsi="Bookman Old Style" w:cs="Times New Roman"/>
        </w:rPr>
        <w:br w:type="page"/>
      </w:r>
    </w:p>
    <w:p w14:paraId="7072FD42" w14:textId="77777777" w:rsidR="00D4521C" w:rsidRPr="00904749" w:rsidRDefault="00D4521C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lastRenderedPageBreak/>
        <w:t xml:space="preserve">Секция </w:t>
      </w:r>
      <w:r w:rsidRPr="00904749">
        <w:rPr>
          <w:rFonts w:ascii="Bookman Old Style" w:hAnsi="Bookman Old Style"/>
          <w:color w:val="auto"/>
          <w:sz w:val="20"/>
          <w:szCs w:val="20"/>
          <w:lang w:val="en-US"/>
        </w:rPr>
        <w:t>I</w:t>
      </w:r>
      <w:r w:rsidRPr="00904749">
        <w:rPr>
          <w:rFonts w:ascii="Bookman Old Style" w:hAnsi="Bookman Old Style"/>
          <w:color w:val="auto"/>
          <w:sz w:val="20"/>
          <w:szCs w:val="20"/>
        </w:rPr>
        <w:t>I. Практики и фигуры умолчания в историографии</w:t>
      </w:r>
    </w:p>
    <w:p w14:paraId="066AB3B5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sz w:val="12"/>
          <w:szCs w:val="12"/>
        </w:rPr>
      </w:pPr>
    </w:p>
    <w:p w14:paraId="467CDB6E" w14:textId="77777777" w:rsidR="00D4521C" w:rsidRPr="00904749" w:rsidRDefault="00D4521C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color w:val="auto"/>
          <w:sz w:val="20"/>
          <w:szCs w:val="20"/>
        </w:rPr>
        <w:t>3 ноября</w:t>
      </w:r>
    </w:p>
    <w:p w14:paraId="3EFAD909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b/>
        </w:rPr>
      </w:pPr>
      <w:r w:rsidRPr="00904749">
        <w:rPr>
          <w:rFonts w:ascii="Bookman Old Style" w:hAnsi="Bookman Old Style"/>
          <w:b/>
        </w:rPr>
        <w:t>10:30-14:00</w:t>
      </w:r>
    </w:p>
    <w:p w14:paraId="38651273" w14:textId="77777777" w:rsidR="00473B37" w:rsidRPr="00904749" w:rsidRDefault="00473B37" w:rsidP="00473B37">
      <w:pPr>
        <w:spacing w:after="0"/>
        <w:jc w:val="center"/>
        <w:rPr>
          <w:rFonts w:ascii="Bookman Old Style" w:hAnsi="Bookman Old Style"/>
          <w:i/>
          <w:sz w:val="12"/>
          <w:szCs w:val="12"/>
        </w:rPr>
      </w:pPr>
    </w:p>
    <w:p w14:paraId="18819A00" w14:textId="77777777" w:rsidR="00D4521C" w:rsidRPr="00904749" w:rsidRDefault="00672F71" w:rsidP="00473B37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Режим проведения: смешанный. Зал заседаний 827</w:t>
      </w:r>
      <w:r w:rsidR="00473B37" w:rsidRPr="00904749">
        <w:rPr>
          <w:rFonts w:ascii="Bookman Old Style" w:hAnsi="Bookman Old Style"/>
          <w:i/>
          <w:sz w:val="20"/>
          <w:szCs w:val="20"/>
        </w:rPr>
        <w:t xml:space="preserve"> </w:t>
      </w:r>
    </w:p>
    <w:p w14:paraId="3EFDABC5" w14:textId="77777777" w:rsidR="00473B37" w:rsidRPr="00904749" w:rsidRDefault="00D4521C" w:rsidP="00473B37">
      <w:pPr>
        <w:pStyle w:val="a9"/>
        <w:shd w:val="clear" w:color="auto" w:fill="FFFFFF"/>
        <w:spacing w:after="0"/>
        <w:jc w:val="center"/>
        <w:rPr>
          <w:rFonts w:ascii="Bookman Old Style" w:eastAsia="Times New Roman" w:hAnsi="Bookman Old Style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z w:val="20"/>
          <w:szCs w:val="20"/>
        </w:rPr>
        <w:t>Ссылка для подключения:</w:t>
      </w:r>
      <w:r w:rsidR="00473B37" w:rsidRPr="00904749">
        <w:rPr>
          <w:rFonts w:ascii="Bookman Old Style" w:hAnsi="Bookman Old Style"/>
          <w:i/>
          <w:sz w:val="20"/>
          <w:szCs w:val="20"/>
        </w:rPr>
        <w:t xml:space="preserve"> </w:t>
      </w:r>
      <w:hyperlink r:id="rId11" w:tgtFrame="_blank" w:history="1">
        <w:r w:rsidR="00473B37" w:rsidRPr="00904749">
          <w:rPr>
            <w:rFonts w:ascii="Bookman Old Style" w:eastAsia="Times New Roman" w:hAnsi="Bookman Old Style"/>
            <w:color w:val="0000FF"/>
            <w:spacing w:val="0"/>
            <w:kern w:val="0"/>
            <w:sz w:val="20"/>
            <w:szCs w:val="20"/>
            <w:u w:val="single"/>
            <w:lang w:eastAsia="ru-RU"/>
          </w:rPr>
          <w:t>https://us02web.zoom.us/j/87621284540?pwd=a0VuRVVRcWFzYWdkQ0o5NUhXYW1EZz09</w:t>
        </w:r>
      </w:hyperlink>
    </w:p>
    <w:p w14:paraId="24B38021" w14:textId="77777777" w:rsidR="00473B37" w:rsidRPr="00904749" w:rsidRDefault="00D4521C" w:rsidP="00473B37">
      <w:pPr>
        <w:spacing w:after="0"/>
        <w:jc w:val="center"/>
        <w:rPr>
          <w:rFonts w:ascii="Bookman Old Style" w:hAnsi="Bookman Old Style" w:cs="Times New Roman"/>
          <w:color w:val="000000"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Идентификатор конференции:</w:t>
      </w:r>
      <w:r w:rsidR="00473B37" w:rsidRPr="00904749">
        <w:rPr>
          <w:rFonts w:ascii="Bookman Old Style" w:hAnsi="Bookman Old Style" w:cs="Times New Roman"/>
          <w:color w:val="000000"/>
          <w:sz w:val="20"/>
          <w:szCs w:val="20"/>
        </w:rPr>
        <w:t xml:space="preserve"> </w:t>
      </w:r>
      <w:r w:rsidR="00473B37" w:rsidRPr="00904749">
        <w:rPr>
          <w:rStyle w:val="wmi-callto"/>
          <w:rFonts w:ascii="Bookman Old Style" w:hAnsi="Bookman Old Style" w:cs="Times New Roman"/>
          <w:color w:val="000000"/>
          <w:sz w:val="20"/>
          <w:szCs w:val="20"/>
        </w:rPr>
        <w:t>876 2128 4540</w:t>
      </w:r>
    </w:p>
    <w:p w14:paraId="15474A7B" w14:textId="77777777" w:rsidR="00D4521C" w:rsidRPr="00904749" w:rsidRDefault="00473B37" w:rsidP="00473B37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904749">
        <w:rPr>
          <w:rFonts w:ascii="Bookman Old Style" w:hAnsi="Bookman Old Style" w:cs="Times New Roman"/>
          <w:color w:val="000000"/>
          <w:sz w:val="20"/>
          <w:szCs w:val="20"/>
        </w:rPr>
        <w:t>Код доступа: 041794</w:t>
      </w:r>
    </w:p>
    <w:p w14:paraId="6B011803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14:paraId="2403284C" w14:textId="77777777" w:rsidR="00D4521C" w:rsidRPr="00904749" w:rsidRDefault="003C2DD6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i/>
          <w:color w:val="auto"/>
          <w:sz w:val="20"/>
          <w:szCs w:val="20"/>
        </w:rPr>
        <w:t>Модератор</w:t>
      </w:r>
      <w:r w:rsidR="00D4521C" w:rsidRPr="00904749">
        <w:rPr>
          <w:rFonts w:ascii="Bookman Old Style" w:hAnsi="Bookman Old Style"/>
          <w:b/>
          <w:i/>
          <w:color w:val="auto"/>
          <w:sz w:val="20"/>
          <w:szCs w:val="20"/>
        </w:rPr>
        <w:t>: О.В. Метель</w:t>
      </w:r>
      <w:r w:rsidR="00672F71" w:rsidRPr="00904749">
        <w:rPr>
          <w:rFonts w:ascii="Bookman Old Style" w:hAnsi="Bookman Old Style"/>
          <w:b/>
          <w:i/>
          <w:color w:val="auto"/>
          <w:sz w:val="20"/>
          <w:szCs w:val="20"/>
        </w:rPr>
        <w:t>, М.Е. Колесникова</w:t>
      </w:r>
    </w:p>
    <w:p w14:paraId="282DB32B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i/>
          <w:sz w:val="12"/>
          <w:szCs w:val="12"/>
        </w:rPr>
      </w:pPr>
    </w:p>
    <w:p w14:paraId="7C3F3E00" w14:textId="77777777" w:rsidR="007719E2" w:rsidRPr="00904749" w:rsidRDefault="007719E2" w:rsidP="007719E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Корзун Валентина Павловна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(д.и.н., профессор, ведущий научный сотрудник Омского государственного университета им. Ф.М. Достоевского)</w:t>
      </w:r>
    </w:p>
    <w:p w14:paraId="213A8DD9" w14:textId="77777777" w:rsidR="007719E2" w:rsidRPr="00904749" w:rsidRDefault="007719E2" w:rsidP="007719E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Волошина Валентина Юрьевна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(д.и.н., профессор кафедры современной отечественной истории и политологии Омского государственного университета им. Ф.М. Достоевского)</w:t>
      </w:r>
    </w:p>
    <w:p w14:paraId="5E607D72" w14:textId="77777777" w:rsidR="007719E2" w:rsidRPr="00904749" w:rsidRDefault="007719E2" w:rsidP="007719E2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Историк в юбилейных текстах: практики возвеличивания и умолчания</w:t>
      </w:r>
    </w:p>
    <w:p w14:paraId="36B9606C" w14:textId="77777777" w:rsidR="00E63906" w:rsidRPr="00904749" w:rsidRDefault="00E63906" w:rsidP="00E63906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Третьякова Мария Сергеевна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(к.и.н., преподаватель Московского финансово-юридического университета) (МФЮА))</w:t>
      </w:r>
    </w:p>
    <w:p w14:paraId="00B4D931" w14:textId="77777777" w:rsidR="00E63906" w:rsidRPr="00904749" w:rsidRDefault="00E63906" w:rsidP="00E63906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Еврейские интеллектуалки «эпохи Гете»: историографическая рефлексия на рубеже XIX–XX вв.</w:t>
      </w:r>
    </w:p>
    <w:p w14:paraId="34FCEAFE" w14:textId="77777777" w:rsidR="00612528" w:rsidRPr="00904749" w:rsidRDefault="003B61B4" w:rsidP="00612528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Акимов Юрий Германович</w:t>
      </w:r>
      <w:r w:rsidR="00612528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612528" w:rsidRPr="00904749">
        <w:rPr>
          <w:rFonts w:ascii="Bookman Old Style" w:hAnsi="Bookman Old Style" w:cs="Times New Roman"/>
          <w:sz w:val="20"/>
          <w:szCs w:val="20"/>
        </w:rPr>
        <w:t>(д.и.н., профессор кафедры американских исследований СПбГУ; в.н.с. лаборатории региональной истории России НИУ ВШЭ)</w:t>
      </w:r>
    </w:p>
    <w:p w14:paraId="65CFE2F8" w14:textId="77777777" w:rsidR="00612528" w:rsidRPr="00904749" w:rsidRDefault="003B61B4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«Следует решительно отвергнуть»: избегание па</w:t>
      </w:r>
      <w:r w:rsidR="00612528" w:rsidRPr="00904749">
        <w:rPr>
          <w:rFonts w:ascii="Bookman Old Style" w:hAnsi="Bookman Old Style" w:cs="Times New Roman"/>
          <w:i/>
          <w:sz w:val="20"/>
          <w:szCs w:val="20"/>
        </w:rPr>
        <w:t>раллелей между освоением Сибири</w:t>
      </w:r>
    </w:p>
    <w:p w14:paraId="7343417C" w14:textId="77777777" w:rsidR="00082895" w:rsidRPr="00904749" w:rsidRDefault="003B61B4" w:rsidP="0061252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и западноевропейским колониальным опытом в российской и советской историографии</w:t>
      </w:r>
    </w:p>
    <w:p w14:paraId="76341E17" w14:textId="77777777" w:rsidR="00612528" w:rsidRPr="00904749" w:rsidRDefault="00612528" w:rsidP="000430A3">
      <w:pPr>
        <w:spacing w:after="0"/>
        <w:jc w:val="both"/>
        <w:rPr>
          <w:rFonts w:ascii="Bookman Old Style" w:eastAsia="Calibri" w:hAnsi="Bookman Old Style" w:cs="Times New Roman"/>
          <w:b/>
          <w:bCs/>
          <w:spacing w:val="0"/>
          <w:kern w:val="0"/>
          <w:sz w:val="20"/>
          <w:szCs w:val="20"/>
        </w:rPr>
      </w:pPr>
      <w:r w:rsidRPr="00904749">
        <w:rPr>
          <w:rFonts w:ascii="Bookman Old Style" w:eastAsia="Calibri" w:hAnsi="Bookman Old Style" w:cs="Times New Roman"/>
          <w:b/>
          <w:bCs/>
          <w:spacing w:val="0"/>
          <w:kern w:val="0"/>
          <w:sz w:val="20"/>
          <w:szCs w:val="20"/>
        </w:rPr>
        <w:t>Колесникова Марина Евгеньевна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(д.и.н., профессор, директор Гуманитарного института Северо-Кавказского федерального университета, заведующий кафедрой истории России)</w:t>
      </w:r>
    </w:p>
    <w:p w14:paraId="487355DC" w14:textId="77777777" w:rsidR="00227B02" w:rsidRPr="00904749" w:rsidRDefault="00153964" w:rsidP="000430A3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Историческ</w:t>
      </w:r>
      <w:r w:rsidR="00227B02" w:rsidRPr="00904749">
        <w:rPr>
          <w:rFonts w:ascii="Bookman Old Style" w:hAnsi="Bookman Old Style" w:cs="Times New Roman"/>
          <w:i/>
          <w:sz w:val="20"/>
          <w:szCs w:val="20"/>
        </w:rPr>
        <w:t>ие нарративы о Северном Кавказе</w:t>
      </w:r>
    </w:p>
    <w:p w14:paraId="0BB1BC5B" w14:textId="77777777" w:rsidR="00153964" w:rsidRPr="00904749" w:rsidRDefault="00153964" w:rsidP="00612528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на страницах периодики XIX века: из истории библиографии</w:t>
      </w:r>
    </w:p>
    <w:p w14:paraId="3C93A3F5" w14:textId="77777777" w:rsidR="00612528" w:rsidRPr="00904749" w:rsidRDefault="00153964" w:rsidP="000430A3">
      <w:pPr>
        <w:spacing w:after="0"/>
        <w:rPr>
          <w:rFonts w:ascii="Bookman Old Style" w:eastAsia="DejaVu Sans" w:hAnsi="Bookman Old Style" w:cs="Times New Roman"/>
          <w:b/>
          <w:bCs/>
          <w:kern w:val="1"/>
          <w:sz w:val="20"/>
          <w:szCs w:val="20"/>
          <w:lang w:eastAsia="zh-CN" w:bidi="hi-IN"/>
        </w:rPr>
      </w:pPr>
      <w:r w:rsidRPr="00904749">
        <w:rPr>
          <w:rFonts w:ascii="Bookman Old Style" w:eastAsia="DejaVu Sans" w:hAnsi="Bookman Old Style" w:cs="Times New Roman"/>
          <w:b/>
          <w:bCs/>
          <w:kern w:val="1"/>
          <w:sz w:val="20"/>
          <w:szCs w:val="20"/>
          <w:lang w:eastAsia="zh-CN" w:bidi="hi-IN"/>
        </w:rPr>
        <w:t>Кол</w:t>
      </w:r>
      <w:r w:rsidR="00612528" w:rsidRPr="00904749">
        <w:rPr>
          <w:rFonts w:ascii="Bookman Old Style" w:eastAsia="DejaVu Sans" w:hAnsi="Bookman Old Style" w:cs="Times New Roman"/>
          <w:b/>
          <w:bCs/>
          <w:kern w:val="1"/>
          <w:sz w:val="20"/>
          <w:szCs w:val="20"/>
          <w:lang w:eastAsia="zh-CN" w:bidi="hi-IN"/>
        </w:rPr>
        <w:t>осовская Татьяна Александровна</w:t>
      </w:r>
      <w:r w:rsidR="00612528" w:rsidRPr="00904749">
        <w:rPr>
          <w:rFonts w:ascii="Bookman Old Style" w:eastAsia="DejaVu Sans" w:hAnsi="Bookman Old Style" w:cs="Times New Roman"/>
          <w:kern w:val="1"/>
          <w:sz w:val="20"/>
          <w:szCs w:val="20"/>
          <w:lang w:eastAsia="zh-CN" w:bidi="hi-IN"/>
        </w:rPr>
        <w:t xml:space="preserve"> (д.и.н., доцент, профессор кафедры истории России Гуманитарного института Северо-Кавказского федерального университета</w:t>
      </w:r>
      <w:bookmarkStart w:id="0" w:name="_Hlk508779129"/>
      <w:r w:rsidR="00612528" w:rsidRPr="00904749">
        <w:rPr>
          <w:rFonts w:ascii="Bookman Old Style" w:eastAsia="DejaVu Sans" w:hAnsi="Bookman Old Style" w:cs="Times New Roman"/>
          <w:kern w:val="1"/>
          <w:sz w:val="20"/>
          <w:szCs w:val="20"/>
          <w:lang w:eastAsia="zh-CN" w:bidi="hi-IN"/>
        </w:rPr>
        <w:t>)</w:t>
      </w:r>
      <w:bookmarkEnd w:id="0"/>
    </w:p>
    <w:p w14:paraId="0705D0FD" w14:textId="77777777" w:rsidR="00153964" w:rsidRPr="00904749" w:rsidRDefault="00153964" w:rsidP="00DB3264">
      <w:pPr>
        <w:spacing w:after="120"/>
        <w:rPr>
          <w:rFonts w:ascii="Bookman Old Style" w:eastAsia="SimSun" w:hAnsi="Bookman Old Style" w:cs="Times New Roman"/>
          <w:i/>
          <w:kern w:val="1"/>
          <w:sz w:val="20"/>
          <w:szCs w:val="20"/>
          <w:shd w:val="clear" w:color="auto" w:fill="FFFFFF"/>
          <w:lang w:eastAsia="hi-IN" w:bidi="hi-IN"/>
        </w:rPr>
      </w:pPr>
      <w:r w:rsidRPr="00904749">
        <w:rPr>
          <w:rFonts w:ascii="Bookman Old Style" w:eastAsia="SimSun" w:hAnsi="Bookman Old Style" w:cs="Times New Roman"/>
          <w:i/>
          <w:kern w:val="1"/>
          <w:sz w:val="20"/>
          <w:szCs w:val="20"/>
          <w:shd w:val="clear" w:color="auto" w:fill="FFFFFF"/>
          <w:lang w:eastAsia="hi-IN" w:bidi="hi-IN"/>
        </w:rPr>
        <w:t>Военные нарративы истории присоединения Кавказа к России в контексте проблемы «намеренного умолчания»</w:t>
      </w:r>
    </w:p>
    <w:p w14:paraId="052F2B5E" w14:textId="77777777" w:rsidR="00612528" w:rsidRPr="00904749" w:rsidRDefault="007A6027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Ку</w:t>
      </w:r>
      <w:r w:rsidR="00612528" w:rsidRPr="00904749">
        <w:rPr>
          <w:rFonts w:ascii="Bookman Old Style" w:hAnsi="Bookman Old Style" w:cs="Times New Roman"/>
          <w:b/>
          <w:sz w:val="20"/>
          <w:szCs w:val="20"/>
        </w:rPr>
        <w:t>тузова Анастасия Александровна</w:t>
      </w:r>
      <w:r w:rsidR="00DB3264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DB3264" w:rsidRPr="00904749">
        <w:rPr>
          <w:rFonts w:ascii="Bookman Old Style" w:hAnsi="Bookman Old Style" w:cs="Times New Roman"/>
          <w:sz w:val="20"/>
          <w:szCs w:val="20"/>
        </w:rPr>
        <w:t>(к.и.н.,</w:t>
      </w:r>
      <w:r w:rsidR="00DB3264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DB3264" w:rsidRPr="00904749">
        <w:rPr>
          <w:rFonts w:ascii="Bookman Old Style" w:hAnsi="Bookman Old Style" w:cs="Times New Roman"/>
          <w:sz w:val="20"/>
          <w:szCs w:val="20"/>
        </w:rPr>
        <w:t>преподаватель кафедры истории и методики обучения общественно-правовым дисциплинам Института истории и права Сыктывкарского государственного университета имени Питирима Сорокина)</w:t>
      </w:r>
    </w:p>
    <w:p w14:paraId="7D9F6420" w14:textId="77777777" w:rsidR="007A6027" w:rsidRPr="00904749" w:rsidRDefault="007A6027" w:rsidP="00DB3264">
      <w:pPr>
        <w:spacing w:after="12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«Бешеные» в истории Великой французской революции: герои или враги революции в советской исторической науке?</w:t>
      </w:r>
    </w:p>
    <w:p w14:paraId="66D11B8E" w14:textId="77777777" w:rsidR="00612528" w:rsidRPr="00904749" w:rsidRDefault="00612528" w:rsidP="000430A3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Худолеев Алексей Николаевич</w:t>
      </w:r>
      <w:r w:rsidR="00DB3264"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 xml:space="preserve"> (д.и.н., профессор кафедры истории и обществознания факультета истории и права Кузбасского гуманитарно-педагогического института Кемеровского государственного университета)</w:t>
      </w:r>
    </w:p>
    <w:p w14:paraId="7F1B0135" w14:textId="77777777" w:rsidR="00153964" w:rsidRPr="00904749" w:rsidRDefault="00153964" w:rsidP="007719E2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П.Н. Ткачев как «фигура умолчания» в советской историографии</w:t>
      </w:r>
    </w:p>
    <w:p w14:paraId="4A0A3A4D" w14:textId="77777777" w:rsidR="007719E2" w:rsidRPr="00904749" w:rsidRDefault="007719E2" w:rsidP="007719E2">
      <w:pPr>
        <w:spacing w:after="0"/>
        <w:jc w:val="both"/>
        <w:rPr>
          <w:rFonts w:ascii="Bookman Old Style" w:eastAsia="Calibri" w:hAnsi="Bookman Old Style" w:cs="Times New Roman"/>
          <w:b/>
          <w:sz w:val="20"/>
          <w:szCs w:val="20"/>
        </w:rPr>
      </w:pPr>
      <w:r w:rsidRPr="00904749">
        <w:rPr>
          <w:rFonts w:ascii="Bookman Old Style" w:eastAsia="Calibri" w:hAnsi="Bookman Old Style" w:cs="Times New Roman"/>
          <w:b/>
          <w:sz w:val="20"/>
          <w:szCs w:val="20"/>
        </w:rPr>
        <w:t xml:space="preserve">Старикова Нина Владимировна </w:t>
      </w:r>
      <w:r w:rsidRPr="00904749">
        <w:rPr>
          <w:rFonts w:ascii="Bookman Old Style" w:eastAsia="Calibri" w:hAnsi="Bookman Old Style" w:cs="Times New Roman"/>
          <w:sz w:val="20"/>
          <w:szCs w:val="20"/>
        </w:rPr>
        <w:t>(</w:t>
      </w:r>
      <w:proofErr w:type="spellStart"/>
      <w:r w:rsidRPr="00904749">
        <w:rPr>
          <w:rFonts w:ascii="Bookman Old Style" w:eastAsia="Calibri" w:hAnsi="Bookman Old Style" w:cs="Times New Roman"/>
          <w:bCs/>
          <w:sz w:val="20"/>
          <w:szCs w:val="20"/>
        </w:rPr>
        <w:t>к.и.н</w:t>
      </w:r>
      <w:proofErr w:type="spellEnd"/>
      <w:r w:rsidRPr="00904749">
        <w:rPr>
          <w:rFonts w:ascii="Bookman Old Style" w:eastAsia="Calibri" w:hAnsi="Bookman Old Style" w:cs="Times New Roman"/>
          <w:bCs/>
          <w:sz w:val="20"/>
          <w:szCs w:val="20"/>
        </w:rPr>
        <w:t>., заведующая кафедрой истории России и вспомогательных исторических дисциплин Нижегородского государственного педагогического университета им. К. Минина),</w:t>
      </w:r>
    </w:p>
    <w:p w14:paraId="056B731E" w14:textId="77777777" w:rsidR="007719E2" w:rsidRPr="00904749" w:rsidRDefault="007719E2" w:rsidP="007719E2">
      <w:pPr>
        <w:spacing w:after="0"/>
        <w:jc w:val="both"/>
        <w:rPr>
          <w:rFonts w:ascii="Bookman Old Style" w:eastAsia="Calibri" w:hAnsi="Bookman Old Style" w:cs="Times New Roman"/>
          <w:b/>
          <w:bCs/>
          <w:sz w:val="20"/>
          <w:szCs w:val="20"/>
        </w:rPr>
      </w:pPr>
      <w:r w:rsidRPr="00904749">
        <w:rPr>
          <w:rFonts w:ascii="Bookman Old Style" w:eastAsia="Calibri" w:hAnsi="Bookman Old Style" w:cs="Times New Roman"/>
          <w:b/>
          <w:bCs/>
          <w:sz w:val="20"/>
          <w:szCs w:val="20"/>
        </w:rPr>
        <w:t xml:space="preserve">Шляхов Михаил Юрьевич </w:t>
      </w:r>
      <w:r w:rsidRPr="00904749">
        <w:rPr>
          <w:rFonts w:ascii="Bookman Old Style" w:eastAsia="Calibri" w:hAnsi="Bookman Old Style" w:cs="Times New Roman"/>
          <w:bCs/>
          <w:sz w:val="20"/>
          <w:szCs w:val="20"/>
        </w:rPr>
        <w:t>(к</w:t>
      </w:r>
      <w:r w:rsidRPr="00904749">
        <w:rPr>
          <w:rFonts w:ascii="Bookman Old Style" w:eastAsia="Calibri" w:hAnsi="Bookman Old Style" w:cs="Times New Roman"/>
          <w:sz w:val="20"/>
          <w:szCs w:val="20"/>
        </w:rPr>
        <w:t>.и.н., доцент кафедры истории России и вспомогательных исторических дисциплин Нижегородского государственного педагогического университета им. К. Минина)</w:t>
      </w:r>
    </w:p>
    <w:p w14:paraId="062C02E5" w14:textId="77777777" w:rsidR="007719E2" w:rsidRPr="00904749" w:rsidRDefault="007719E2" w:rsidP="007719E2">
      <w:pPr>
        <w:spacing w:after="120"/>
        <w:jc w:val="both"/>
        <w:rPr>
          <w:rFonts w:ascii="Bookman Old Style" w:eastAsia="Calibri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eastAsia="Calibri" w:hAnsi="Bookman Old Style" w:cs="Times New Roman"/>
          <w:i/>
          <w:sz w:val="20"/>
          <w:szCs w:val="20"/>
        </w:rPr>
        <w:t>«Он всё-таки для нас ценен и дорог всем своим прекрасным прошлым и теми работами, которые он сделал»:</w:t>
      </w:r>
      <w:r w:rsidRPr="00904749">
        <w:rPr>
          <w:rFonts w:ascii="Bookman Old Style" w:eastAsia="Calibri" w:hAnsi="Bookman Old Style" w:cs="Times New Roman"/>
          <w:bCs/>
          <w:i/>
          <w:sz w:val="20"/>
          <w:szCs w:val="20"/>
        </w:rPr>
        <w:t xml:space="preserve"> </w:t>
      </w:r>
      <w:r w:rsidRPr="00904749">
        <w:rPr>
          <w:rFonts w:ascii="Bookman Old Style" w:eastAsia="Calibri" w:hAnsi="Bookman Old Style" w:cs="Times New Roman"/>
          <w:i/>
          <w:sz w:val="20"/>
          <w:szCs w:val="20"/>
        </w:rPr>
        <w:t>мифологизация образа русского анархиста в советской исторической литературе (Петр Алексеевич Кропоткин)</w:t>
      </w:r>
    </w:p>
    <w:p w14:paraId="6177B91F" w14:textId="77777777" w:rsidR="00612528" w:rsidRPr="00904749" w:rsidRDefault="00153964" w:rsidP="00595B46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lastRenderedPageBreak/>
        <w:t>Метель Ольга</w:t>
      </w:r>
      <w:r w:rsidR="00612528" w:rsidRPr="00904749">
        <w:rPr>
          <w:rFonts w:ascii="Bookman Old Style" w:hAnsi="Bookman Old Style" w:cs="Times New Roman"/>
          <w:b/>
          <w:sz w:val="20"/>
          <w:szCs w:val="20"/>
        </w:rPr>
        <w:t xml:space="preserve"> Вадимовна</w:t>
      </w:r>
      <w:r w:rsidR="007719E2"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r w:rsidR="007719E2" w:rsidRPr="00904749">
        <w:rPr>
          <w:rFonts w:ascii="Bookman Old Style" w:hAnsi="Bookman Old Style" w:cs="Times New Roman"/>
          <w:sz w:val="20"/>
          <w:szCs w:val="20"/>
        </w:rPr>
        <w:t>к.и.н</w:t>
      </w:r>
      <w:proofErr w:type="spellEnd"/>
      <w:r w:rsidR="007719E2" w:rsidRPr="00904749">
        <w:rPr>
          <w:rFonts w:ascii="Bookman Old Style" w:hAnsi="Bookman Old Style" w:cs="Times New Roman"/>
          <w:sz w:val="20"/>
          <w:szCs w:val="20"/>
        </w:rPr>
        <w:t>., доцент кафедры всеобщей истории Омского государственного университета им. Ф. М. Достоевского)</w:t>
      </w:r>
    </w:p>
    <w:p w14:paraId="4905C15D" w14:textId="77777777" w:rsidR="00153964" w:rsidRPr="00904749" w:rsidRDefault="00153964" w:rsidP="00595B46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О чем молчали и умалчивали советские историографы? Практики репрезентации истории советских научных учреждений в 1960-е гг.</w:t>
      </w:r>
    </w:p>
    <w:p w14:paraId="7CD7E439" w14:textId="77777777" w:rsidR="007719E2" w:rsidRPr="00904749" w:rsidRDefault="007719E2" w:rsidP="007719E2">
      <w:pPr>
        <w:spacing w:after="0"/>
        <w:jc w:val="both"/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ru-RU"/>
        </w:rPr>
        <w:t>Русанова Вера Сергеевна</w:t>
      </w:r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к.и.н</w:t>
      </w:r>
      <w:proofErr w:type="spellEnd"/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., преподаватель кафедры истории России и зарубежных стран Института истории и права Сыктывкарского государственного университета им. Питирима Сорокина)</w:t>
      </w:r>
    </w:p>
    <w:p w14:paraId="015B5DF0" w14:textId="77777777" w:rsidR="007719E2" w:rsidRPr="00904749" w:rsidRDefault="007719E2" w:rsidP="007719E2">
      <w:pPr>
        <w:spacing w:after="0"/>
        <w:jc w:val="both"/>
        <w:rPr>
          <w:rFonts w:ascii="Bookman Old Style" w:eastAsia="Times New Roman" w:hAnsi="Bookman Old Style" w:cs="Times New Roman"/>
          <w:i/>
          <w:color w:val="000000" w:themeColor="text1"/>
          <w:sz w:val="20"/>
          <w:szCs w:val="20"/>
        </w:rPr>
      </w:pPr>
      <w:r w:rsidRPr="00904749">
        <w:rPr>
          <w:rFonts w:ascii="Bookman Old Style" w:eastAsia="Times New Roman" w:hAnsi="Bookman Old Style" w:cs="Times New Roman"/>
          <w:i/>
          <w:color w:val="000000" w:themeColor="text1"/>
          <w:sz w:val="20"/>
          <w:szCs w:val="20"/>
        </w:rPr>
        <w:t>Автобиографический роман П.А. Сорокина «Долгий путь»: о чем «умолчал» ученый?</w:t>
      </w:r>
    </w:p>
    <w:p w14:paraId="292F8426" w14:textId="77777777" w:rsidR="00612528" w:rsidRPr="00904749" w:rsidRDefault="00612528" w:rsidP="007719E2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</w:p>
    <w:p w14:paraId="1EED75FB" w14:textId="77777777" w:rsidR="00D4521C" w:rsidRPr="00904749" w:rsidRDefault="00D4521C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 xml:space="preserve">Секция </w:t>
      </w:r>
      <w:r w:rsidRPr="00904749">
        <w:rPr>
          <w:rFonts w:ascii="Bookman Old Style" w:hAnsi="Bookman Old Style"/>
          <w:color w:val="auto"/>
          <w:sz w:val="20"/>
          <w:szCs w:val="20"/>
          <w:lang w:val="en-US"/>
        </w:rPr>
        <w:t>I</w:t>
      </w:r>
      <w:r w:rsidRPr="00904749">
        <w:rPr>
          <w:rFonts w:ascii="Bookman Old Style" w:hAnsi="Bookman Old Style"/>
          <w:color w:val="auto"/>
          <w:sz w:val="20"/>
          <w:szCs w:val="20"/>
        </w:rPr>
        <w:t>I</w:t>
      </w:r>
      <w:r w:rsidRPr="00904749">
        <w:rPr>
          <w:rFonts w:ascii="Bookman Old Style" w:hAnsi="Bookman Old Style"/>
          <w:color w:val="auto"/>
          <w:sz w:val="20"/>
          <w:szCs w:val="20"/>
          <w:lang w:val="en-US"/>
        </w:rPr>
        <w:t>I</w:t>
      </w:r>
      <w:r w:rsidRPr="00904749">
        <w:rPr>
          <w:rFonts w:ascii="Bookman Old Style" w:hAnsi="Bookman Old Style"/>
          <w:color w:val="auto"/>
          <w:sz w:val="20"/>
          <w:szCs w:val="20"/>
        </w:rPr>
        <w:t>. Молчание, умолчание и забвение</w:t>
      </w:r>
    </w:p>
    <w:p w14:paraId="16D3EACD" w14:textId="77777777" w:rsidR="00D4521C" w:rsidRPr="00904749" w:rsidRDefault="00D4521C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>в репрезентациях исторической памяти</w:t>
      </w:r>
    </w:p>
    <w:p w14:paraId="5AE376AD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sz w:val="12"/>
          <w:szCs w:val="12"/>
        </w:rPr>
      </w:pPr>
    </w:p>
    <w:p w14:paraId="634CB5E2" w14:textId="77777777" w:rsidR="00D4521C" w:rsidRPr="00904749" w:rsidRDefault="00D4521C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color w:val="auto"/>
          <w:sz w:val="20"/>
          <w:szCs w:val="20"/>
        </w:rPr>
        <w:t>3 ноября</w:t>
      </w:r>
    </w:p>
    <w:p w14:paraId="10EA77F8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b/>
        </w:rPr>
      </w:pPr>
      <w:r w:rsidRPr="00904749">
        <w:rPr>
          <w:rFonts w:ascii="Bookman Old Style" w:hAnsi="Bookman Old Style"/>
          <w:b/>
        </w:rPr>
        <w:t>10:30-14:00</w:t>
      </w:r>
    </w:p>
    <w:p w14:paraId="0E0928E8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sz w:val="16"/>
          <w:szCs w:val="16"/>
        </w:rPr>
      </w:pPr>
    </w:p>
    <w:p w14:paraId="10730E85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Режим проведения: смешанный. Зал заседания: 1406</w:t>
      </w:r>
    </w:p>
    <w:p w14:paraId="2900CDAC" w14:textId="77777777" w:rsidR="00672F71" w:rsidRPr="00904749" w:rsidRDefault="00D4521C" w:rsidP="00672F7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z w:val="20"/>
          <w:szCs w:val="20"/>
        </w:rPr>
        <w:t>Ссылка для подключения:</w:t>
      </w:r>
      <w:r w:rsidR="00473B37" w:rsidRPr="00904749">
        <w:rPr>
          <w:rFonts w:ascii="Bookman Old Style" w:hAnsi="Bookman Old Style"/>
          <w:i/>
          <w:sz w:val="20"/>
          <w:szCs w:val="20"/>
        </w:rPr>
        <w:t xml:space="preserve"> </w:t>
      </w:r>
      <w:hyperlink r:id="rId12" w:history="1">
        <w:r w:rsidR="00672F71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https://us06web.zoom.us/j/83794786656?pwd=UjkrYnZBTjBFaDdqZFhrdkZlUDJkdz09</w:t>
        </w:r>
      </w:hyperlink>
      <w:r w:rsidR="00672F7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 xml:space="preserve"> </w:t>
      </w:r>
    </w:p>
    <w:p w14:paraId="1EDF12A8" w14:textId="77777777" w:rsidR="00672F71" w:rsidRPr="00904749" w:rsidRDefault="00D4521C" w:rsidP="00672F7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z w:val="20"/>
          <w:szCs w:val="20"/>
        </w:rPr>
        <w:t>Идентификатор конференции:</w:t>
      </w:r>
      <w:r w:rsidR="00672F71" w:rsidRPr="00904749">
        <w:rPr>
          <w:rFonts w:ascii="Bookman Old Style" w:hAnsi="Bookman Old Style"/>
          <w:i/>
          <w:sz w:val="20"/>
          <w:szCs w:val="20"/>
        </w:rPr>
        <w:t xml:space="preserve"> </w:t>
      </w:r>
      <w:r w:rsidR="00672F7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837 9478 6656</w:t>
      </w:r>
    </w:p>
    <w:p w14:paraId="6EDB8255" w14:textId="77777777" w:rsidR="00672F71" w:rsidRPr="00904749" w:rsidRDefault="00672F71" w:rsidP="00672F7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Код доступа: 246854</w:t>
      </w:r>
    </w:p>
    <w:p w14:paraId="7623E5C5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sz w:val="20"/>
          <w:szCs w:val="20"/>
        </w:rPr>
      </w:pPr>
    </w:p>
    <w:p w14:paraId="5A32B02C" w14:textId="77777777" w:rsidR="00D4521C" w:rsidRPr="00904749" w:rsidRDefault="00672F71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i/>
          <w:color w:val="auto"/>
          <w:sz w:val="20"/>
          <w:szCs w:val="20"/>
        </w:rPr>
        <w:t>М</w:t>
      </w:r>
      <w:r w:rsidR="00D4521C" w:rsidRPr="00904749">
        <w:rPr>
          <w:rFonts w:ascii="Bookman Old Style" w:hAnsi="Bookman Old Style"/>
          <w:b/>
          <w:i/>
          <w:color w:val="auto"/>
          <w:sz w:val="20"/>
          <w:szCs w:val="20"/>
        </w:rPr>
        <w:t xml:space="preserve">одератор: </w:t>
      </w:r>
      <w:r w:rsidRPr="00904749">
        <w:rPr>
          <w:rFonts w:ascii="Bookman Old Style" w:hAnsi="Bookman Old Style"/>
          <w:b/>
          <w:i/>
          <w:color w:val="auto"/>
          <w:sz w:val="20"/>
          <w:szCs w:val="20"/>
        </w:rPr>
        <w:t>Ф.В. Николаи</w:t>
      </w:r>
    </w:p>
    <w:p w14:paraId="659D80B1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i/>
          <w:sz w:val="16"/>
          <w:szCs w:val="16"/>
        </w:rPr>
      </w:pPr>
    </w:p>
    <w:p w14:paraId="665EF80A" w14:textId="77777777" w:rsidR="007719E2" w:rsidRPr="00904749" w:rsidRDefault="00153964" w:rsidP="007719E2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Беседина Елена </w:t>
      </w:r>
      <w:r w:rsidR="007719E2" w:rsidRPr="00904749">
        <w:rPr>
          <w:rFonts w:ascii="Bookman Old Style" w:hAnsi="Bookman Old Style" w:cs="Times New Roman"/>
          <w:b/>
          <w:sz w:val="20"/>
          <w:szCs w:val="20"/>
        </w:rPr>
        <w:t xml:space="preserve">Анатольевна </w:t>
      </w:r>
      <w:r w:rsidR="007719E2" w:rsidRPr="00904749">
        <w:rPr>
          <w:rFonts w:ascii="Bookman Old Style" w:hAnsi="Bookman Old Style" w:cs="Times New Roman"/>
          <w:sz w:val="20"/>
          <w:szCs w:val="20"/>
        </w:rPr>
        <w:t>(к.и.н., доцент Института истории Санкт-Петербургского государственного университета)</w:t>
      </w:r>
    </w:p>
    <w:p w14:paraId="645E8D7E" w14:textId="77777777" w:rsidR="007719E2" w:rsidRPr="00904749" w:rsidRDefault="007719E2" w:rsidP="007719E2">
      <w:pPr>
        <w:spacing w:after="0"/>
        <w:rPr>
          <w:rFonts w:ascii="Bookman Old Style" w:hAnsi="Bookman Old Style" w:cs="Times New Roman"/>
          <w:sz w:val="20"/>
          <w:szCs w:val="20"/>
        </w:rPr>
      </w:pPr>
      <w:bookmarkStart w:id="1" w:name="_Hlk107356423"/>
      <w:bookmarkStart w:id="2" w:name="_Hlk107391117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Буркова Татьяна Вадимовна </w:t>
      </w:r>
      <w:r w:rsidRPr="00904749">
        <w:rPr>
          <w:rFonts w:ascii="Bookman Old Style" w:hAnsi="Bookman Old Style" w:cs="Times New Roman"/>
          <w:sz w:val="20"/>
          <w:szCs w:val="20"/>
        </w:rPr>
        <w:t>(к.и.н., доцент Института истории Санкт-Петербургского государственного университета)</w:t>
      </w:r>
    </w:p>
    <w:p w14:paraId="1A671043" w14:textId="77777777" w:rsidR="00153964" w:rsidRPr="00904749" w:rsidRDefault="00153964" w:rsidP="007719E2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О чём молчат мемориальные доски</w:t>
      </w:r>
      <w:bookmarkEnd w:id="1"/>
      <w:r w:rsidRPr="00904749">
        <w:rPr>
          <w:rFonts w:ascii="Bookman Old Style" w:hAnsi="Bookman Old Style" w:cs="Times New Roman"/>
          <w:i/>
          <w:sz w:val="20"/>
          <w:szCs w:val="20"/>
        </w:rPr>
        <w:t>?</w:t>
      </w:r>
      <w:bookmarkEnd w:id="2"/>
    </w:p>
    <w:p w14:paraId="7EE7ACFB" w14:textId="77777777" w:rsidR="007719E2" w:rsidRPr="00904749" w:rsidRDefault="00B50E2D" w:rsidP="007719E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Зуева </w:t>
      </w:r>
      <w:r w:rsidR="007719E2" w:rsidRPr="00904749">
        <w:rPr>
          <w:rFonts w:ascii="Bookman Old Style" w:hAnsi="Bookman Old Style" w:cs="Times New Roman"/>
          <w:b/>
          <w:sz w:val="20"/>
          <w:szCs w:val="20"/>
        </w:rPr>
        <w:t xml:space="preserve">Арина Сергеевна </w:t>
      </w:r>
      <w:r w:rsidR="007719E2" w:rsidRPr="00904749">
        <w:rPr>
          <w:rFonts w:ascii="Bookman Old Style" w:hAnsi="Bookman Old Style" w:cs="Times New Roman"/>
          <w:sz w:val="20"/>
          <w:szCs w:val="20"/>
        </w:rPr>
        <w:t>(аспирант Института философии СПбГУ)</w:t>
      </w:r>
    </w:p>
    <w:p w14:paraId="18E426CD" w14:textId="77777777" w:rsidR="00153964" w:rsidRPr="00904749" w:rsidRDefault="00153964" w:rsidP="007719E2">
      <w:pPr>
        <w:spacing w:after="120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Эллипс с двумя центрами: политика памяти современной Прибалтики</w:t>
      </w:r>
    </w:p>
    <w:p w14:paraId="03B145A4" w14:textId="77777777" w:rsidR="007719E2" w:rsidRPr="00904749" w:rsidRDefault="0064764D" w:rsidP="007719E2">
      <w:pPr>
        <w:shd w:val="clear" w:color="auto" w:fill="FFFFFF"/>
        <w:spacing w:after="0"/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ru-RU"/>
        </w:rPr>
        <w:t xml:space="preserve">Николаи Федор Владимирович </w:t>
      </w:r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(д.и.н.,</w:t>
      </w:r>
      <w:r w:rsidRPr="0090474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ru-RU"/>
        </w:rPr>
        <w:t xml:space="preserve"> </w:t>
      </w:r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с.н.с. Нижегородского государственного уни</w:t>
      </w:r>
      <w:r w:rsidR="00D10D41"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верситета им. Н.И. Лобачевского</w:t>
      </w:r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lang w:eastAsia="ru-RU"/>
        </w:rPr>
        <w:t>; профессор кафедры теории и истории гуманитарного знания РГГУ)</w:t>
      </w:r>
    </w:p>
    <w:p w14:paraId="42C95CC6" w14:textId="77777777" w:rsidR="00153964" w:rsidRPr="00904749" w:rsidRDefault="00153964" w:rsidP="0064764D">
      <w:pPr>
        <w:shd w:val="clear" w:color="auto" w:fill="FFFFFF"/>
        <w:spacing w:after="120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>Молчание как траур в европейских и советских фильмах о Второй мировой войне</w:t>
      </w:r>
    </w:p>
    <w:p w14:paraId="41F8FA9C" w14:textId="77777777" w:rsidR="007719E2" w:rsidRPr="00904749" w:rsidRDefault="007719E2" w:rsidP="007719E2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Молотов</w:t>
      </w:r>
      <w:r w:rsidR="0064764D" w:rsidRPr="00904749">
        <w:rPr>
          <w:rFonts w:ascii="Bookman Old Style" w:hAnsi="Bookman Old Style" w:cs="Times New Roman"/>
          <w:b/>
          <w:sz w:val="20"/>
          <w:szCs w:val="20"/>
        </w:rPr>
        <w:t xml:space="preserve"> Кирилл Игоревич </w:t>
      </w:r>
      <w:r w:rsidR="0064764D" w:rsidRPr="00904749">
        <w:rPr>
          <w:rFonts w:ascii="Bookman Old Style" w:hAnsi="Bookman Old Style" w:cs="Times New Roman"/>
          <w:sz w:val="20"/>
          <w:szCs w:val="20"/>
        </w:rPr>
        <w:t>(</w:t>
      </w:r>
      <w:r w:rsidR="0064764D" w:rsidRPr="00904749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>стажер-исследователь ИГИТИ им. А.В. Полетаева (НИУ ВШЭ)</w:t>
      </w:r>
    </w:p>
    <w:p w14:paraId="07B314FB" w14:textId="77777777" w:rsidR="00153964" w:rsidRPr="00904749" w:rsidRDefault="00153964" w:rsidP="0064764D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А вы только “расстрелять” помните»: репрезентация сталинизма в веб-войнах памяти в </w:t>
      </w:r>
      <w:r w:rsidRPr="00904749">
        <w:rPr>
          <w:rFonts w:ascii="Bookman Old Style" w:hAnsi="Bookman Old Style" w:cs="Times New Roman"/>
          <w:i/>
          <w:sz w:val="20"/>
          <w:szCs w:val="20"/>
          <w:lang w:val="en-US"/>
        </w:rPr>
        <w:t>TikTok</w:t>
      </w:r>
    </w:p>
    <w:p w14:paraId="7C38A0A5" w14:textId="77777777" w:rsidR="007719E2" w:rsidRPr="00904749" w:rsidRDefault="007719E2" w:rsidP="007719E2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Романова Екатерина Назаровна</w:t>
      </w:r>
      <w:r w:rsidR="0064764D" w:rsidRPr="00904749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="0064764D" w:rsidRPr="00904749">
        <w:rPr>
          <w:rFonts w:ascii="Bookman Old Style" w:hAnsi="Bookman Old Style" w:cs="Times New Roman"/>
          <w:sz w:val="20"/>
          <w:szCs w:val="20"/>
        </w:rPr>
        <w:t>(д.и.н., г.н.с. отдела археологии и этнографии Института гуманитарных исследований и проблем малочисленных народов Севера СО РАН)</w:t>
      </w:r>
    </w:p>
    <w:p w14:paraId="2377D460" w14:textId="77777777" w:rsidR="0064764D" w:rsidRPr="00904749" w:rsidRDefault="00153964" w:rsidP="007719E2">
      <w:pPr>
        <w:spacing w:after="0"/>
        <w:jc w:val="both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Шаманские биографии в эпоху репрессий: пространс</w:t>
      </w:r>
      <w:r w:rsidR="0064764D" w:rsidRPr="00904749">
        <w:rPr>
          <w:rFonts w:ascii="Bookman Old Style" w:hAnsi="Bookman Old Style" w:cs="Times New Roman"/>
          <w:bCs/>
          <w:i/>
          <w:sz w:val="20"/>
          <w:szCs w:val="20"/>
        </w:rPr>
        <w:t>тво памяти и стратегии молчания</w:t>
      </w:r>
    </w:p>
    <w:p w14:paraId="471B3939" w14:textId="77777777" w:rsidR="00153964" w:rsidRPr="00904749" w:rsidRDefault="00153964" w:rsidP="0064764D">
      <w:pPr>
        <w:spacing w:after="120"/>
        <w:jc w:val="both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как вызов</w:t>
      </w:r>
    </w:p>
    <w:p w14:paraId="7A6F0B15" w14:textId="77777777" w:rsidR="007719E2" w:rsidRPr="00904749" w:rsidRDefault="007719E2" w:rsidP="007719E2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Ткаченко Дмитрий Сергеевич</w:t>
      </w:r>
      <w:r w:rsidR="0064764D" w:rsidRPr="00904749">
        <w:rPr>
          <w:rFonts w:ascii="Bookman Old Style" w:hAnsi="Bookman Old Style" w:cs="Times New Roman"/>
          <w:sz w:val="20"/>
          <w:szCs w:val="20"/>
        </w:rPr>
        <w:t xml:space="preserve"> (д.и.н., профессор кафедры истории России Северо-Кавказского федерального университета)</w:t>
      </w:r>
    </w:p>
    <w:p w14:paraId="11091A7F" w14:textId="77777777" w:rsidR="00153964" w:rsidRPr="00904749" w:rsidRDefault="00153964" w:rsidP="0064764D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Проблемы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коммеморации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 и умолчания в имперских практиках мемориального строительства на Кавказе в </w:t>
      </w:r>
      <w:r w:rsidRPr="00904749">
        <w:rPr>
          <w:rFonts w:ascii="Bookman Old Style" w:hAnsi="Bookman Old Style" w:cs="Times New Roman"/>
          <w:i/>
          <w:sz w:val="20"/>
          <w:szCs w:val="20"/>
          <w:lang w:val="en-GB"/>
        </w:rPr>
        <w:t>XIX</w:t>
      </w:r>
      <w:r w:rsidR="007719E2" w:rsidRPr="00904749">
        <w:rPr>
          <w:rFonts w:ascii="Bookman Old Style" w:hAnsi="Bookman Old Style" w:cs="Times New Roman"/>
          <w:i/>
          <w:sz w:val="20"/>
          <w:szCs w:val="20"/>
        </w:rPr>
        <w:t xml:space="preserve"> – начале ХХ века</w:t>
      </w:r>
    </w:p>
    <w:p w14:paraId="254A22F9" w14:textId="77777777" w:rsidR="007719E2" w:rsidRPr="00904749" w:rsidRDefault="003E735C" w:rsidP="007719E2">
      <w:pPr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90474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К</w:t>
      </w:r>
      <w:r w:rsidR="007719E2" w:rsidRPr="0090474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узнецова Светлана Вячеславовна</w:t>
      </w:r>
      <w:r w:rsidR="0064764D" w:rsidRPr="00904749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(к.и.н., доцент кафедры новой и новейшей истории Института международных отношений и мировой истории Нижегородского государственного университета им. Н.И. Лобачевского)</w:t>
      </w:r>
    </w:p>
    <w:p w14:paraId="282C8413" w14:textId="77777777" w:rsidR="003E735C" w:rsidRPr="00904749" w:rsidRDefault="003E735C" w:rsidP="0064764D">
      <w:pPr>
        <w:spacing w:after="120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Практики «умолчания» о трудном прошлом в Испании и России: (не)возможности сопоставления</w:t>
      </w:r>
    </w:p>
    <w:p w14:paraId="4ED389AB" w14:textId="77777777" w:rsidR="007719E2" w:rsidRPr="00904749" w:rsidRDefault="007719E2" w:rsidP="007719E2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Пилюгина Маргарита Алексеевна</w:t>
      </w:r>
      <w:r w:rsidR="0064764D" w:rsidRPr="00904749">
        <w:rPr>
          <w:rFonts w:ascii="Bookman Old Style" w:hAnsi="Bookman Old Style" w:cs="Times New Roman"/>
          <w:sz w:val="20"/>
          <w:szCs w:val="20"/>
        </w:rPr>
        <w:t xml:space="preserve"> (к.филос.н., н.с. Сектор методологии междисциплинарных исследований человека Института философии РАН)</w:t>
      </w:r>
    </w:p>
    <w:p w14:paraId="24554AE0" w14:textId="77777777" w:rsidR="00153964" w:rsidRPr="00904749" w:rsidRDefault="00153964" w:rsidP="007719E2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П.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Рикёр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 о забвении как проклятии памяти</w:t>
      </w:r>
    </w:p>
    <w:p w14:paraId="77264079" w14:textId="77777777" w:rsidR="007719E2" w:rsidRPr="00904749" w:rsidRDefault="007719E2" w:rsidP="0064764D">
      <w:pPr>
        <w:spacing w:after="0"/>
        <w:rPr>
          <w:rFonts w:ascii="Bookman Old Style" w:hAnsi="Bookman Old Style" w:cs="Times New Roman"/>
          <w:b/>
          <w:bCs/>
          <w:sz w:val="20"/>
          <w:szCs w:val="20"/>
        </w:rPr>
      </w:pPr>
      <w:r w:rsidRPr="00904749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>Родин Илья Викторович</w:t>
      </w:r>
      <w:r w:rsidR="0064764D" w:rsidRPr="00904749">
        <w:rPr>
          <w:rFonts w:ascii="Bookman Old Style" w:hAnsi="Bookman Old Style" w:cs="Times New Roman"/>
          <w:sz w:val="20"/>
          <w:szCs w:val="20"/>
        </w:rPr>
        <w:t xml:space="preserve"> (к.и.н., н.с. Института гуманитарных историко-теоретических исследов</w:t>
      </w:r>
      <w:r w:rsidR="00F26788" w:rsidRPr="00904749">
        <w:rPr>
          <w:rFonts w:ascii="Bookman Old Style" w:hAnsi="Bookman Old Style" w:cs="Times New Roman"/>
          <w:sz w:val="20"/>
          <w:szCs w:val="20"/>
        </w:rPr>
        <w:t>аний имени А.В. Полетаева (</w:t>
      </w:r>
      <w:r w:rsidR="0064764D" w:rsidRPr="00904749">
        <w:rPr>
          <w:rFonts w:ascii="Bookman Old Style" w:hAnsi="Bookman Old Style" w:cs="Times New Roman"/>
          <w:sz w:val="20"/>
          <w:szCs w:val="20"/>
        </w:rPr>
        <w:t>НИУ ВШЭ)</w:t>
      </w:r>
      <w:r w:rsidR="00F26788" w:rsidRPr="00904749">
        <w:rPr>
          <w:rFonts w:ascii="Bookman Old Style" w:hAnsi="Bookman Old Style" w:cs="Times New Roman"/>
          <w:sz w:val="20"/>
          <w:szCs w:val="20"/>
        </w:rPr>
        <w:t>)</w:t>
      </w:r>
    </w:p>
    <w:p w14:paraId="11845EA4" w14:textId="77777777" w:rsidR="00153964" w:rsidRPr="00904749" w:rsidRDefault="00153964" w:rsidP="0064764D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Исчезающие слова университетских стен: граффити в истории французского общественного движения 1968 года</w:t>
      </w:r>
    </w:p>
    <w:p w14:paraId="1E2F76A6" w14:textId="77777777" w:rsidR="0064764D" w:rsidRPr="00904749" w:rsidRDefault="007719E2" w:rsidP="0064764D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Шемякин Яков Георгиевич</w:t>
      </w:r>
      <w:r w:rsidR="0064764D" w:rsidRPr="00904749">
        <w:rPr>
          <w:rFonts w:ascii="Bookman Old Style" w:hAnsi="Bookman Old Style" w:cs="Times New Roman"/>
          <w:sz w:val="20"/>
          <w:szCs w:val="20"/>
        </w:rPr>
        <w:t xml:space="preserve"> (д.и.н., главный научный сотрудник</w:t>
      </w:r>
    </w:p>
    <w:p w14:paraId="1DE77335" w14:textId="77777777" w:rsidR="0064764D" w:rsidRPr="00904749" w:rsidRDefault="0064764D" w:rsidP="0064764D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Института Латинской Америки РАН)</w:t>
      </w:r>
    </w:p>
    <w:p w14:paraId="533B74DF" w14:textId="77777777" w:rsidR="00153964" w:rsidRPr="00904749" w:rsidRDefault="00153964" w:rsidP="007719E2">
      <w:pPr>
        <w:spacing w:after="0"/>
        <w:rPr>
          <w:rFonts w:ascii="Bookman Old Style" w:hAnsi="Bookman Old Style" w:cs="Times New Roman"/>
          <w:bCs/>
          <w:i/>
          <w:sz w:val="20"/>
          <w:szCs w:val="20"/>
        </w:rPr>
      </w:pPr>
      <w:r w:rsidRPr="00904749">
        <w:rPr>
          <w:rFonts w:ascii="Bookman Old Style" w:hAnsi="Bookman Old Style" w:cs="Times New Roman"/>
          <w:bCs/>
          <w:i/>
          <w:sz w:val="20"/>
          <w:szCs w:val="20"/>
        </w:rPr>
        <w:t>Память и забвение в р</w:t>
      </w:r>
      <w:r w:rsidR="004B5AB6" w:rsidRPr="00904749">
        <w:rPr>
          <w:rFonts w:ascii="Bookman Old Style" w:hAnsi="Bookman Old Style" w:cs="Times New Roman"/>
          <w:bCs/>
          <w:i/>
          <w:sz w:val="20"/>
          <w:szCs w:val="20"/>
        </w:rPr>
        <w:t>азличных цивилизационных типах:</w:t>
      </w:r>
      <w:r w:rsidR="007719E2" w:rsidRPr="00904749">
        <w:rPr>
          <w:rFonts w:ascii="Bookman Old Style" w:hAnsi="Bookman Old Style" w:cs="Times New Roman"/>
          <w:bCs/>
          <w:i/>
          <w:sz w:val="20"/>
          <w:szCs w:val="20"/>
        </w:rPr>
        <w:t xml:space="preserve"> </w:t>
      </w:r>
      <w:r w:rsidRPr="00904749">
        <w:rPr>
          <w:rFonts w:ascii="Bookman Old Style" w:hAnsi="Bookman Old Style" w:cs="Times New Roman"/>
          <w:bCs/>
          <w:i/>
          <w:sz w:val="20"/>
          <w:szCs w:val="20"/>
        </w:rPr>
        <w:t>проблема соотношения</w:t>
      </w:r>
    </w:p>
    <w:p w14:paraId="2AFF66D4" w14:textId="77777777" w:rsidR="007719E2" w:rsidRPr="00904749" w:rsidRDefault="007719E2" w:rsidP="007719E2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2318A85C" w14:textId="77777777" w:rsidR="0064764D" w:rsidRPr="00904749" w:rsidRDefault="007719E2" w:rsidP="007719E2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Белов Михаил Валерьевич</w:t>
      </w:r>
      <w:r w:rsidR="0064764D" w:rsidRPr="00904749">
        <w:rPr>
          <w:rFonts w:ascii="Bookman Old Style" w:hAnsi="Bookman Old Style" w:cs="Times New Roman"/>
          <w:sz w:val="20"/>
          <w:szCs w:val="20"/>
        </w:rPr>
        <w:t xml:space="preserve"> (д.и.н., заведующий кафедрой новой и новейшей истории Национального исследовательского Нижегородского государственного университета</w:t>
      </w:r>
    </w:p>
    <w:p w14:paraId="03FFA6FE" w14:textId="77777777" w:rsidR="007719E2" w:rsidRPr="00904749" w:rsidRDefault="0064764D" w:rsidP="007719E2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sz w:val="20"/>
          <w:szCs w:val="20"/>
        </w:rPr>
        <w:t>им. Н.И. Лобачевского)</w:t>
      </w:r>
    </w:p>
    <w:p w14:paraId="01B62263" w14:textId="77777777" w:rsidR="00153964" w:rsidRPr="00904749" w:rsidRDefault="00153964" w:rsidP="007719E2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b/>
          <w:i/>
          <w:sz w:val="20"/>
          <w:szCs w:val="20"/>
        </w:rPr>
        <w:t>«</w:t>
      </w:r>
      <w:r w:rsidRPr="00904749">
        <w:rPr>
          <w:rFonts w:ascii="Bookman Old Style" w:hAnsi="Bookman Old Style" w:cs="Times New Roman"/>
          <w:i/>
          <w:sz w:val="20"/>
          <w:szCs w:val="20"/>
        </w:rPr>
        <w:t>Коммуникативное умолчание»? Обсуждение книги Л</w:t>
      </w:r>
      <w:r w:rsidR="00E63906" w:rsidRPr="00904749">
        <w:rPr>
          <w:rFonts w:ascii="Bookman Old Style" w:hAnsi="Bookman Old Style" w:cs="Times New Roman"/>
          <w:i/>
          <w:sz w:val="20"/>
          <w:szCs w:val="20"/>
        </w:rPr>
        <w:t>е</w:t>
      </w:r>
      <w:r w:rsidRPr="00904749">
        <w:rPr>
          <w:rFonts w:ascii="Bookman Old Style" w:hAnsi="Bookman Old Style" w:cs="Times New Roman"/>
          <w:i/>
          <w:sz w:val="20"/>
          <w:szCs w:val="20"/>
        </w:rPr>
        <w:t>и Дэвид «Прошлое не может нас излечить» (2020) в Хорватии</w:t>
      </w:r>
    </w:p>
    <w:p w14:paraId="4351E7B6" w14:textId="77777777" w:rsidR="00F26788" w:rsidRPr="00904749" w:rsidRDefault="00F26788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b w:val="0"/>
          <w:color w:val="auto"/>
          <w:sz w:val="20"/>
          <w:szCs w:val="20"/>
        </w:rPr>
      </w:pPr>
    </w:p>
    <w:p w14:paraId="3833105B" w14:textId="77777777" w:rsidR="00D4521C" w:rsidRPr="00904749" w:rsidRDefault="00D4521C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 xml:space="preserve">Секция </w:t>
      </w:r>
      <w:r w:rsidRPr="00904749">
        <w:rPr>
          <w:rFonts w:ascii="Bookman Old Style" w:hAnsi="Bookman Old Style"/>
          <w:color w:val="auto"/>
          <w:sz w:val="20"/>
          <w:szCs w:val="20"/>
          <w:lang w:val="en-US"/>
        </w:rPr>
        <w:t>IV</w:t>
      </w:r>
      <w:r w:rsidRPr="00904749">
        <w:rPr>
          <w:rFonts w:ascii="Bookman Old Style" w:hAnsi="Bookman Old Style"/>
          <w:color w:val="auto"/>
          <w:sz w:val="20"/>
          <w:szCs w:val="20"/>
        </w:rPr>
        <w:t>. Стратегии и практики умолчания</w:t>
      </w:r>
    </w:p>
    <w:p w14:paraId="1A07385F" w14:textId="77777777" w:rsidR="00D4521C" w:rsidRPr="00904749" w:rsidRDefault="00D4521C" w:rsidP="000430A3">
      <w:pPr>
        <w:pStyle w:val="2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z w:val="20"/>
          <w:szCs w:val="20"/>
        </w:rPr>
        <w:t>в общественном и политическом дискурсе</w:t>
      </w:r>
    </w:p>
    <w:p w14:paraId="220A48AA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sz w:val="16"/>
          <w:szCs w:val="16"/>
        </w:rPr>
      </w:pPr>
    </w:p>
    <w:p w14:paraId="7F92656A" w14:textId="77777777" w:rsidR="00D4521C" w:rsidRPr="00904749" w:rsidRDefault="00D4521C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color w:val="auto"/>
          <w:sz w:val="20"/>
          <w:szCs w:val="20"/>
        </w:rPr>
        <w:t>3 ноября</w:t>
      </w:r>
    </w:p>
    <w:p w14:paraId="2E499489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b/>
        </w:rPr>
      </w:pPr>
      <w:r w:rsidRPr="00904749">
        <w:rPr>
          <w:rFonts w:ascii="Bookman Old Style" w:hAnsi="Bookman Old Style"/>
          <w:b/>
        </w:rPr>
        <w:t>10:30-14:00</w:t>
      </w:r>
    </w:p>
    <w:p w14:paraId="57D41D84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sz w:val="16"/>
          <w:szCs w:val="16"/>
        </w:rPr>
      </w:pPr>
    </w:p>
    <w:p w14:paraId="7F7D314F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 xml:space="preserve">Режим проведения: </w:t>
      </w:r>
      <w:r w:rsidR="00BD4690" w:rsidRPr="00904749">
        <w:rPr>
          <w:rFonts w:ascii="Bookman Old Style" w:hAnsi="Bookman Old Style"/>
          <w:i/>
          <w:sz w:val="20"/>
          <w:szCs w:val="20"/>
        </w:rPr>
        <w:t>дистанционный</w:t>
      </w:r>
    </w:p>
    <w:p w14:paraId="00D9942C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Ссылка для подключения:</w:t>
      </w:r>
      <w:r w:rsidR="00672F71" w:rsidRPr="00904749">
        <w:rPr>
          <w:rFonts w:ascii="Bookman Old Style" w:hAnsi="Bookman Old Style"/>
          <w:i/>
          <w:sz w:val="20"/>
          <w:szCs w:val="20"/>
        </w:rPr>
        <w:t xml:space="preserve"> </w:t>
      </w:r>
      <w:hyperlink r:id="rId13" w:history="1"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https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://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us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02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web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.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zoom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.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us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/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j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/81573002478?</w:t>
        </w:r>
        <w:proofErr w:type="spellStart"/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pwd</w:t>
        </w:r>
        <w:proofErr w:type="spellEnd"/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=</w:t>
        </w:r>
        <w:proofErr w:type="spellStart"/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aG</w:t>
        </w:r>
        <w:proofErr w:type="spellEnd"/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5</w:t>
        </w:r>
        <w:proofErr w:type="spellStart"/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CaFlzRXZWeGlPNVBkUWgrMmo</w:t>
        </w:r>
        <w:proofErr w:type="spellEnd"/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0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val="en-US" w:eastAsia="ru-RU"/>
          </w:rPr>
          <w:t>QT</w:t>
        </w:r>
        <w:r w:rsidR="00010F1C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09</w:t>
        </w:r>
      </w:hyperlink>
      <w:r w:rsidR="00010F1C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 xml:space="preserve"> </w:t>
      </w:r>
    </w:p>
    <w:p w14:paraId="361601D3" w14:textId="77777777" w:rsidR="00672F71" w:rsidRPr="00904749" w:rsidRDefault="00D4521C" w:rsidP="00672F7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z w:val="20"/>
          <w:szCs w:val="20"/>
        </w:rPr>
        <w:t>Идентификатор конференции:</w:t>
      </w:r>
      <w:r w:rsidR="00672F71" w:rsidRPr="00904749">
        <w:rPr>
          <w:rFonts w:ascii="Bookman Old Style" w:hAnsi="Bookman Old Style"/>
          <w:i/>
          <w:sz w:val="20"/>
          <w:szCs w:val="20"/>
        </w:rPr>
        <w:t xml:space="preserve"> </w:t>
      </w:r>
      <w:r w:rsidR="00672F7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815 7300 2478</w:t>
      </w:r>
    </w:p>
    <w:p w14:paraId="0550CB15" w14:textId="77777777" w:rsidR="00D4521C" w:rsidRPr="00904749" w:rsidRDefault="00672F71" w:rsidP="00672F71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Код доступа: 711271</w:t>
      </w:r>
    </w:p>
    <w:p w14:paraId="078B91E4" w14:textId="77777777" w:rsidR="00D4521C" w:rsidRPr="00904749" w:rsidRDefault="00D4521C" w:rsidP="000430A3">
      <w:pPr>
        <w:spacing w:after="0"/>
        <w:jc w:val="center"/>
        <w:rPr>
          <w:rFonts w:ascii="Bookman Old Style" w:hAnsi="Bookman Old Style"/>
          <w:sz w:val="16"/>
          <w:szCs w:val="16"/>
        </w:rPr>
      </w:pPr>
    </w:p>
    <w:p w14:paraId="10688038" w14:textId="77777777" w:rsidR="00D4521C" w:rsidRPr="00904749" w:rsidRDefault="00672F71" w:rsidP="000430A3">
      <w:pPr>
        <w:pStyle w:val="5"/>
        <w:keepNext w:val="0"/>
        <w:keepLines w:val="0"/>
        <w:spacing w:before="0"/>
        <w:jc w:val="center"/>
        <w:rPr>
          <w:rFonts w:ascii="Bookman Old Style" w:hAnsi="Bookman Old Style"/>
          <w:b/>
          <w:color w:val="auto"/>
          <w:sz w:val="20"/>
          <w:szCs w:val="20"/>
        </w:rPr>
      </w:pPr>
      <w:r w:rsidRPr="00904749">
        <w:rPr>
          <w:rFonts w:ascii="Bookman Old Style" w:hAnsi="Bookman Old Style"/>
          <w:b/>
          <w:i/>
          <w:color w:val="auto"/>
          <w:sz w:val="20"/>
          <w:szCs w:val="20"/>
        </w:rPr>
        <w:t>М</w:t>
      </w:r>
      <w:r w:rsidR="00D4521C" w:rsidRPr="00904749">
        <w:rPr>
          <w:rFonts w:ascii="Bookman Old Style" w:hAnsi="Bookman Old Style"/>
          <w:b/>
          <w:i/>
          <w:color w:val="auto"/>
          <w:sz w:val="20"/>
          <w:szCs w:val="20"/>
        </w:rPr>
        <w:t xml:space="preserve">одератор: </w:t>
      </w:r>
      <w:r w:rsidR="00BD4690" w:rsidRPr="00904749">
        <w:rPr>
          <w:rFonts w:ascii="Bookman Old Style" w:hAnsi="Bookman Old Style"/>
          <w:b/>
          <w:i/>
          <w:color w:val="auto"/>
          <w:sz w:val="20"/>
          <w:szCs w:val="20"/>
        </w:rPr>
        <w:t xml:space="preserve">Г.В. </w:t>
      </w:r>
      <w:proofErr w:type="spellStart"/>
      <w:r w:rsidR="00BD4690" w:rsidRPr="00904749">
        <w:rPr>
          <w:rFonts w:ascii="Bookman Old Style" w:hAnsi="Bookman Old Style"/>
          <w:b/>
          <w:i/>
          <w:color w:val="auto"/>
          <w:sz w:val="20"/>
          <w:szCs w:val="20"/>
        </w:rPr>
        <w:t>Рокина</w:t>
      </w:r>
      <w:proofErr w:type="spellEnd"/>
    </w:p>
    <w:p w14:paraId="140B9427" w14:textId="77777777" w:rsidR="00D4521C" w:rsidRPr="00904749" w:rsidRDefault="00D4521C" w:rsidP="000430A3">
      <w:pPr>
        <w:pStyle w:val="a6"/>
        <w:spacing w:line="276" w:lineRule="auto"/>
        <w:jc w:val="center"/>
        <w:rPr>
          <w:rFonts w:ascii="Bookman Old Style" w:hAnsi="Bookman Old Style"/>
          <w:i/>
        </w:rPr>
      </w:pPr>
    </w:p>
    <w:p w14:paraId="1B3F4B4D" w14:textId="77777777" w:rsidR="00F26788" w:rsidRPr="00904749" w:rsidRDefault="003B61B4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Головлев</w:t>
      </w:r>
      <w:r w:rsidR="00F26788" w:rsidRPr="00904749">
        <w:rPr>
          <w:rFonts w:ascii="Bookman Old Style" w:hAnsi="Bookman Old Style" w:cs="Times New Roman"/>
          <w:b/>
          <w:sz w:val="20"/>
          <w:szCs w:val="20"/>
        </w:rPr>
        <w:t xml:space="preserve"> Александр</w:t>
      </w:r>
      <w:r w:rsidR="00F26788" w:rsidRPr="00904749">
        <w:rPr>
          <w:rFonts w:ascii="Bookman Old Style" w:hAnsi="Bookman Old Style" w:cs="Times New Roman"/>
          <w:sz w:val="20"/>
          <w:szCs w:val="20"/>
        </w:rPr>
        <w:t xml:space="preserve"> </w:t>
      </w:r>
      <w:r w:rsidR="00F26788" w:rsidRPr="00904749">
        <w:rPr>
          <w:rFonts w:ascii="Bookman Old Style" w:hAnsi="Bookman Old Style" w:cs="Times New Roman"/>
          <w:b/>
          <w:sz w:val="20"/>
          <w:szCs w:val="20"/>
        </w:rPr>
        <w:t xml:space="preserve">Игоревич </w:t>
      </w:r>
      <w:r w:rsidR="00F26788" w:rsidRPr="00904749">
        <w:rPr>
          <w:rFonts w:ascii="Bookman Old Style" w:hAnsi="Bookman Old Style" w:cs="Times New Roman"/>
          <w:sz w:val="20"/>
          <w:szCs w:val="20"/>
        </w:rPr>
        <w:t>(старший научный сотрудник Института советской и постсоветской истории НИУ ВШЭ)</w:t>
      </w:r>
    </w:p>
    <w:p w14:paraId="6638861D" w14:textId="77777777" w:rsidR="00F26788" w:rsidRPr="00904749" w:rsidRDefault="003B61B4" w:rsidP="00F26788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Что говорили и о чём молчали советские культурн</w:t>
      </w:r>
      <w:r w:rsidR="00F26788" w:rsidRPr="00904749">
        <w:rPr>
          <w:rFonts w:ascii="Bookman Old Style" w:hAnsi="Bookman Old Style" w:cs="Times New Roman"/>
          <w:i/>
          <w:sz w:val="20"/>
          <w:szCs w:val="20"/>
        </w:rPr>
        <w:t>ые дипломаты? Реакции ВОКС-ССОД</w:t>
      </w:r>
    </w:p>
    <w:p w14:paraId="217DE8C5" w14:textId="77777777" w:rsidR="003B61B4" w:rsidRPr="00904749" w:rsidRDefault="003B61B4" w:rsidP="00F2678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на кризисы 1956 и 1968 гг. на примере представительства в Австрии</w:t>
      </w:r>
    </w:p>
    <w:p w14:paraId="7657860F" w14:textId="77777777" w:rsidR="00F26788" w:rsidRPr="00904749" w:rsidRDefault="00F26788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Заиченко Ольга Викторовна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(к.и.н. старший научный сотрудник Центра истории международных отношений ИВИ РАН)</w:t>
      </w:r>
    </w:p>
    <w:p w14:paraId="16BEEC02" w14:textId="77777777" w:rsidR="007A6027" w:rsidRPr="00904749" w:rsidRDefault="007A6027" w:rsidP="00F26788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Римский гражданин 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Арминиус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>. Умолчание и создание новых смыслов как основа для конструирования немецкого национального нарратива</w:t>
      </w:r>
    </w:p>
    <w:p w14:paraId="3570B443" w14:textId="77777777" w:rsidR="00F26788" w:rsidRPr="00904749" w:rsidRDefault="00F26788" w:rsidP="00595B46">
      <w:pPr>
        <w:spacing w:after="0"/>
        <w:rPr>
          <w:rFonts w:ascii="Bookman Old Style" w:hAnsi="Bookman Old Style" w:cs="Times New Roman"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Миронюк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Сергей Алексеевич</w:t>
      </w:r>
      <w:r w:rsidRPr="00904749">
        <w:rPr>
          <w:rFonts w:ascii="Bookman Old Style" w:hAnsi="Bookman Old Style" w:cs="Times New Roman"/>
          <w:sz w:val="20"/>
          <w:szCs w:val="20"/>
          <w:lang w:val="az-Cyrl-AZ"/>
        </w:rPr>
        <w:t xml:space="preserve"> (к.и.н., </w:t>
      </w:r>
      <w:r w:rsidRPr="00904749">
        <w:rPr>
          <w:rFonts w:ascii="Bookman Old Style" w:hAnsi="Bookman Old Style" w:cs="Times New Roman"/>
          <w:sz w:val="20"/>
          <w:szCs w:val="20"/>
        </w:rPr>
        <w:t>член Московского отделения Российского военно-исторического общества)</w:t>
      </w:r>
    </w:p>
    <w:p w14:paraId="3FC03645" w14:textId="77777777" w:rsidR="00F26788" w:rsidRPr="00904749" w:rsidRDefault="007A6027" w:rsidP="00F26788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А.В. Колчак как центральная фигура Гражданской войн</w:t>
      </w:r>
      <w:r w:rsidR="00F26788" w:rsidRPr="00904749">
        <w:rPr>
          <w:rFonts w:ascii="Bookman Old Style" w:hAnsi="Bookman Old Style" w:cs="Times New Roman"/>
          <w:i/>
          <w:sz w:val="20"/>
          <w:szCs w:val="20"/>
        </w:rPr>
        <w:t>ы в Сибири и на Дальнем Востоке</w:t>
      </w:r>
    </w:p>
    <w:p w14:paraId="4BEEDD4B" w14:textId="77777777" w:rsidR="007A6027" w:rsidRPr="00904749" w:rsidRDefault="007A6027" w:rsidP="00F26788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 xml:space="preserve">в меморандуме британского государственного секретаря по иностранным делам Дж.Н. Керзона </w:t>
      </w:r>
      <w:r w:rsidRPr="00904749">
        <w:rPr>
          <w:rFonts w:ascii="Bookman Old Style" w:hAnsi="Bookman Old Style" w:cs="Times New Roman"/>
          <w:i/>
          <w:sz w:val="20"/>
          <w:szCs w:val="20"/>
          <w:lang w:val="az-Cyrl-AZ"/>
        </w:rPr>
        <w:t>“Сибирь” от 20 декабря 1919 г.</w:t>
      </w:r>
    </w:p>
    <w:p w14:paraId="25AC5320" w14:textId="77777777" w:rsidR="00F26788" w:rsidRPr="00904749" w:rsidRDefault="00F26788" w:rsidP="00F26788">
      <w:pPr>
        <w:spacing w:after="0"/>
        <w:rPr>
          <w:rFonts w:ascii="Bookman Old Style" w:eastAsia="Times New Roman" w:hAnsi="Bookman Old Style" w:cs="Times New Roman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 xml:space="preserve">Мелконян </w:t>
      </w:r>
      <w:proofErr w:type="spellStart"/>
      <w:r w:rsidRPr="00904749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Лусине</w:t>
      </w:r>
      <w:proofErr w:type="spellEnd"/>
      <w:r w:rsidRPr="00904749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904749">
        <w:rPr>
          <w:rFonts w:ascii="Bookman Old Style" w:eastAsia="Times New Roman" w:hAnsi="Bookman Old Style" w:cs="Times New Roman"/>
          <w:b/>
          <w:bCs/>
          <w:sz w:val="20"/>
          <w:szCs w:val="20"/>
          <w:lang w:eastAsia="ru-RU"/>
        </w:rPr>
        <w:t>Арменовна</w:t>
      </w:r>
      <w:proofErr w:type="spellEnd"/>
      <w:r w:rsidRPr="00904749">
        <w:rPr>
          <w:rFonts w:ascii="Bookman Old Style" w:eastAsia="Times New Roman" w:hAnsi="Bookman Old Style" w:cs="Times New Roman"/>
          <w:sz w:val="20"/>
          <w:szCs w:val="20"/>
          <w:lang w:eastAsia="ru-RU"/>
        </w:rPr>
        <w:t xml:space="preserve"> (ассистент кафедры теории и истории международных отношений Российского университета дружбы народов)</w:t>
      </w:r>
    </w:p>
    <w:p w14:paraId="5EFDB409" w14:textId="77777777" w:rsidR="00A0766B" w:rsidRPr="00904749" w:rsidRDefault="00BD4690" w:rsidP="00F26788">
      <w:pPr>
        <w:spacing w:after="120"/>
        <w:jc w:val="both"/>
        <w:rPr>
          <w:rFonts w:ascii="Bookman Old Style" w:eastAsia="Times New Roman" w:hAnsi="Bookman Old Style" w:cs="Times New Roman"/>
          <w:bCs/>
          <w:i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bCs/>
          <w:i/>
          <w:sz w:val="20"/>
          <w:szCs w:val="20"/>
          <w:lang w:eastAsia="ru-RU"/>
        </w:rPr>
        <w:t>Проблема «умалчивания»</w:t>
      </w:r>
      <w:r w:rsidR="00A0766B" w:rsidRPr="00904749">
        <w:rPr>
          <w:rFonts w:ascii="Bookman Old Style" w:eastAsia="Times New Roman" w:hAnsi="Bookman Old Style" w:cs="Times New Roman"/>
          <w:bCs/>
          <w:i/>
          <w:sz w:val="20"/>
          <w:szCs w:val="20"/>
          <w:lang w:eastAsia="ru-RU"/>
        </w:rPr>
        <w:t xml:space="preserve"> в японских учебниках и</w:t>
      </w:r>
      <w:r w:rsidR="00373C89" w:rsidRPr="00904749">
        <w:rPr>
          <w:rFonts w:ascii="Bookman Old Style" w:eastAsia="Times New Roman" w:hAnsi="Bookman Old Style" w:cs="Times New Roman"/>
          <w:bCs/>
          <w:i/>
          <w:sz w:val="20"/>
          <w:szCs w:val="20"/>
          <w:lang w:eastAsia="ru-RU"/>
        </w:rPr>
        <w:t>стории: история и современность</w:t>
      </w:r>
    </w:p>
    <w:p w14:paraId="45F0AD10" w14:textId="77777777" w:rsidR="00F26788" w:rsidRPr="00904749" w:rsidRDefault="00F26788" w:rsidP="00595B46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Сомов Владимир Александрович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(д.и.н., доцент, профессор кафедры истории России и вспомогательных исторических дисциплин Нижегородского государственного педагогического университета им. К. Минина)</w:t>
      </w:r>
    </w:p>
    <w:p w14:paraId="3D2C18F4" w14:textId="77777777" w:rsidR="00A0766B" w:rsidRPr="00904749" w:rsidRDefault="00A0766B" w:rsidP="00F26788">
      <w:pPr>
        <w:spacing w:after="120"/>
        <w:jc w:val="both"/>
        <w:rPr>
          <w:rFonts w:ascii="Bookman Old Style" w:hAnsi="Bookman Old Style" w:cs="Times New Roman"/>
          <w:b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«Историческая педагог</w:t>
      </w:r>
      <w:r w:rsidR="00BD4690" w:rsidRPr="00904749">
        <w:rPr>
          <w:rFonts w:ascii="Bookman Old Style" w:hAnsi="Bookman Old Style" w:cs="Times New Roman"/>
          <w:i/>
          <w:sz w:val="20"/>
          <w:szCs w:val="20"/>
        </w:rPr>
        <w:t>ика»: новая научная дисциплина,</w:t>
      </w:r>
      <w:r w:rsidR="00010F1C" w:rsidRPr="00904749">
        <w:rPr>
          <w:rFonts w:ascii="Bookman Old Style" w:hAnsi="Bookman Old Style" w:cs="Times New Roman"/>
          <w:i/>
          <w:sz w:val="20"/>
          <w:szCs w:val="20"/>
        </w:rPr>
        <w:t xml:space="preserve"> </w:t>
      </w:r>
      <w:r w:rsidRPr="00904749">
        <w:rPr>
          <w:rFonts w:ascii="Bookman Old Style" w:hAnsi="Bookman Old Style" w:cs="Times New Roman"/>
          <w:i/>
          <w:sz w:val="20"/>
          <w:szCs w:val="20"/>
        </w:rPr>
        <w:t>или объект политического умолчания?»</w:t>
      </w:r>
    </w:p>
    <w:p w14:paraId="5FC60FD2" w14:textId="77777777" w:rsidR="00F26788" w:rsidRPr="00904749" w:rsidRDefault="00F26788" w:rsidP="000430A3">
      <w:pPr>
        <w:spacing w:after="0"/>
        <w:jc w:val="both"/>
        <w:rPr>
          <w:rFonts w:ascii="Bookman Old Style" w:eastAsia="Times New Roman" w:hAnsi="Bookman Old Style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904749">
        <w:rPr>
          <w:rFonts w:ascii="Bookman Old Style" w:eastAsia="Times New Roman" w:hAnsi="Bookman Old Style" w:cs="Times New Roman"/>
          <w:b/>
          <w:color w:val="000000"/>
          <w:sz w:val="20"/>
          <w:szCs w:val="20"/>
          <w:shd w:val="clear" w:color="auto" w:fill="FFFFFF"/>
          <w:lang w:eastAsia="ru-RU"/>
        </w:rPr>
        <w:t>Трифонова Елена Константиновна</w:t>
      </w:r>
      <w:r w:rsidRPr="00904749">
        <w:rPr>
          <w:rFonts w:ascii="Bookman Old Style" w:eastAsia="Times New Roman" w:hAnsi="Bookman Old Style" w:cs="Times New Roman"/>
          <w:color w:val="000000"/>
          <w:sz w:val="20"/>
          <w:szCs w:val="20"/>
          <w:shd w:val="clear" w:color="auto" w:fill="FFFFFF"/>
          <w:lang w:eastAsia="ru-RU"/>
        </w:rPr>
        <w:t xml:space="preserve"> (к.и.н., доцент кафедры истории России и зарубежных стран Сыктывкарского государственного университета имени Питирима Сорокина)</w:t>
      </w:r>
    </w:p>
    <w:p w14:paraId="4C59DA8F" w14:textId="77777777" w:rsidR="00F26788" w:rsidRPr="00904749" w:rsidRDefault="00BD4690" w:rsidP="000430A3">
      <w:pPr>
        <w:spacing w:after="0"/>
        <w:jc w:val="both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>Образ России: «</w:t>
      </w:r>
      <w:r w:rsidR="00C367AB" w:rsidRPr="00904749"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>намеренное умол</w:t>
      </w:r>
      <w:r w:rsidRPr="00904749"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>чание» в дискуссиях болгарских «русофобов» и «русофилов»</w:t>
      </w:r>
    </w:p>
    <w:p w14:paraId="2E226FAD" w14:textId="77777777" w:rsidR="00C367AB" w:rsidRPr="00904749" w:rsidRDefault="00C367AB" w:rsidP="00F26788">
      <w:pPr>
        <w:spacing w:after="120"/>
        <w:jc w:val="both"/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>в начале ХХ в</w:t>
      </w:r>
      <w:r w:rsidR="00BD4690" w:rsidRPr="00904749">
        <w:rPr>
          <w:rFonts w:ascii="Bookman Old Style" w:eastAsia="Times New Roman" w:hAnsi="Bookman Old Style" w:cs="Times New Roman"/>
          <w:i/>
          <w:color w:val="000000"/>
          <w:sz w:val="20"/>
          <w:szCs w:val="20"/>
          <w:lang w:eastAsia="ru-RU"/>
        </w:rPr>
        <w:t>ека</w:t>
      </w:r>
    </w:p>
    <w:p w14:paraId="7A22FD83" w14:textId="77777777" w:rsidR="00F26788" w:rsidRPr="00904749" w:rsidRDefault="00F26788" w:rsidP="00595B46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lastRenderedPageBreak/>
        <w:t>Рачев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Евгений</w:t>
      </w:r>
      <w:r w:rsidRPr="00904749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04749">
        <w:rPr>
          <w:rFonts w:ascii="Bookman Old Style" w:hAnsi="Bookman Old Style" w:cs="Arial"/>
          <w:b/>
          <w:color w:val="000000"/>
          <w:sz w:val="20"/>
          <w:szCs w:val="20"/>
          <w:shd w:val="clear" w:color="auto" w:fill="FFFFFF"/>
        </w:rPr>
        <w:t>Расимович</w:t>
      </w:r>
      <w:proofErr w:type="spellEnd"/>
      <w:r w:rsidRPr="00904749"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  <w:t xml:space="preserve"> (аспирант Пермского государственного национального исследовательского университета)</w:t>
      </w:r>
    </w:p>
    <w:p w14:paraId="2B64773D" w14:textId="77777777" w:rsidR="00F26788" w:rsidRPr="00904749" w:rsidRDefault="00C367AB" w:rsidP="000430A3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«Украинофилы», «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хлопоманы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>», «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украиноманы</w:t>
      </w:r>
      <w:proofErr w:type="spellEnd"/>
      <w:r w:rsidRPr="00904749">
        <w:rPr>
          <w:rFonts w:ascii="Bookman Old Style" w:hAnsi="Bookman Old Style" w:cs="Times New Roman"/>
          <w:i/>
          <w:sz w:val="20"/>
          <w:szCs w:val="20"/>
        </w:rPr>
        <w:t>», «</w:t>
      </w:r>
      <w:proofErr w:type="spellStart"/>
      <w:r w:rsidRPr="00904749">
        <w:rPr>
          <w:rFonts w:ascii="Bookman Old Style" w:hAnsi="Bookman Old Style" w:cs="Times New Roman"/>
          <w:i/>
          <w:sz w:val="20"/>
          <w:szCs w:val="20"/>
        </w:rPr>
        <w:t>х</w:t>
      </w:r>
      <w:r w:rsidR="00F26788" w:rsidRPr="00904749">
        <w:rPr>
          <w:rFonts w:ascii="Bookman Old Style" w:hAnsi="Bookman Old Style" w:cs="Times New Roman"/>
          <w:i/>
          <w:sz w:val="20"/>
          <w:szCs w:val="20"/>
        </w:rPr>
        <w:t>охломаны</w:t>
      </w:r>
      <w:proofErr w:type="spellEnd"/>
      <w:r w:rsidR="00F26788" w:rsidRPr="00904749">
        <w:rPr>
          <w:rFonts w:ascii="Bookman Old Style" w:hAnsi="Bookman Old Style" w:cs="Times New Roman"/>
          <w:i/>
          <w:sz w:val="20"/>
          <w:szCs w:val="20"/>
        </w:rPr>
        <w:t>»: российские мыслители</w:t>
      </w:r>
    </w:p>
    <w:p w14:paraId="483F2152" w14:textId="77777777" w:rsidR="00C367AB" w:rsidRPr="00904749" w:rsidRDefault="00C367AB" w:rsidP="00F26788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в поисках понятия для иного украинского в середине XIX в</w:t>
      </w:r>
      <w:r w:rsidR="00BD4690" w:rsidRPr="00904749">
        <w:rPr>
          <w:rFonts w:ascii="Bookman Old Style" w:hAnsi="Bookman Old Style" w:cs="Times New Roman"/>
          <w:i/>
          <w:sz w:val="20"/>
          <w:szCs w:val="20"/>
        </w:rPr>
        <w:t>ека</w:t>
      </w:r>
    </w:p>
    <w:p w14:paraId="38EE2F8A" w14:textId="77777777" w:rsidR="00F26788" w:rsidRPr="00904749" w:rsidRDefault="00F26788" w:rsidP="000430A3">
      <w:pPr>
        <w:spacing w:after="0"/>
        <w:jc w:val="both"/>
        <w:rPr>
          <w:rFonts w:ascii="Bookman Old Style" w:hAnsi="Bookman Old Style" w:cs="Times New Roman"/>
          <w:b/>
          <w:sz w:val="20"/>
          <w:szCs w:val="20"/>
        </w:rPr>
      </w:pPr>
      <w:r w:rsidRPr="00904749">
        <w:rPr>
          <w:rFonts w:ascii="Bookman Old Style" w:hAnsi="Bookman Old Style" w:cs="Times New Roman"/>
          <w:b/>
          <w:sz w:val="20"/>
          <w:szCs w:val="20"/>
        </w:rPr>
        <w:t>Харитонова Елена Владимировна</w:t>
      </w:r>
      <w:r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proofErr w:type="gramStart"/>
      <w:r w:rsidRPr="00904749">
        <w:rPr>
          <w:rFonts w:ascii="Bookman Old Style" w:hAnsi="Bookman Old Style" w:cs="Times New Roman"/>
          <w:sz w:val="20"/>
          <w:szCs w:val="20"/>
        </w:rPr>
        <w:t>к.психол</w:t>
      </w:r>
      <w:proofErr w:type="gramEnd"/>
      <w:r w:rsidRPr="00904749">
        <w:rPr>
          <w:rFonts w:ascii="Bookman Old Style" w:hAnsi="Bookman Old Style" w:cs="Times New Roman"/>
          <w:sz w:val="20"/>
          <w:szCs w:val="20"/>
        </w:rPr>
        <w:t>.н</w:t>
      </w:r>
      <w:proofErr w:type="spellEnd"/>
      <w:r w:rsidRPr="00904749">
        <w:rPr>
          <w:rFonts w:ascii="Bookman Old Style" w:hAnsi="Bookman Old Style" w:cs="Times New Roman"/>
          <w:sz w:val="20"/>
          <w:szCs w:val="20"/>
        </w:rPr>
        <w:t xml:space="preserve">, </w:t>
      </w:r>
      <w:r w:rsidR="00595B46" w:rsidRPr="00904749">
        <w:rPr>
          <w:rFonts w:ascii="Bookman Old Style" w:hAnsi="Bookman Old Style" w:cs="Times New Roman"/>
          <w:sz w:val="20"/>
          <w:szCs w:val="20"/>
        </w:rPr>
        <w:t xml:space="preserve">доцент, </w:t>
      </w:r>
      <w:proofErr w:type="spellStart"/>
      <w:r w:rsidR="00595B46" w:rsidRPr="00904749">
        <w:rPr>
          <w:rFonts w:ascii="Bookman Old Style" w:hAnsi="Bookman Old Style" w:cs="Times New Roman"/>
          <w:sz w:val="20"/>
          <w:szCs w:val="20"/>
        </w:rPr>
        <w:t>с.н.с</w:t>
      </w:r>
      <w:proofErr w:type="spellEnd"/>
      <w:r w:rsidR="00595B46" w:rsidRPr="00904749">
        <w:rPr>
          <w:rFonts w:ascii="Bookman Old Style" w:hAnsi="Bookman Old Style" w:cs="Times New Roman"/>
          <w:sz w:val="20"/>
          <w:szCs w:val="20"/>
        </w:rPr>
        <w:t>. Института Африки РАН)</w:t>
      </w:r>
    </w:p>
    <w:p w14:paraId="24A2986D" w14:textId="77777777" w:rsidR="00C367AB" w:rsidRPr="00904749" w:rsidRDefault="00C367AB" w:rsidP="00595B46">
      <w:pPr>
        <w:spacing w:after="12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Умолчание глазами психолога: манипулятивные технологии в политических процессах</w:t>
      </w:r>
    </w:p>
    <w:p w14:paraId="0CBE5888" w14:textId="77777777" w:rsidR="00010F1C" w:rsidRPr="00904749" w:rsidRDefault="00010F1C" w:rsidP="00010F1C">
      <w:pPr>
        <w:widowControl w:val="0"/>
        <w:suppressAutoHyphens/>
        <w:spacing w:after="0" w:line="240" w:lineRule="auto"/>
        <w:jc w:val="both"/>
        <w:rPr>
          <w:rFonts w:ascii="Bookman Old Style" w:eastAsia="SimSun" w:hAnsi="Bookman Old Style" w:cs="Mangal"/>
          <w:iCs/>
          <w:spacing w:val="0"/>
          <w:kern w:val="1"/>
          <w:sz w:val="20"/>
          <w:szCs w:val="20"/>
          <w:lang w:eastAsia="hi-IN" w:bidi="hi-IN"/>
        </w:rPr>
      </w:pPr>
      <w:r w:rsidRPr="00904749">
        <w:rPr>
          <w:rFonts w:ascii="Bookman Old Style" w:eastAsia="SimSun" w:hAnsi="Bookman Old Style" w:cs="Mangal"/>
          <w:b/>
          <w:bCs/>
          <w:iCs/>
          <w:spacing w:val="0"/>
          <w:kern w:val="1"/>
          <w:sz w:val="20"/>
          <w:szCs w:val="20"/>
          <w:lang w:eastAsia="hi-IN" w:bidi="hi-IN"/>
        </w:rPr>
        <w:t xml:space="preserve">Мартынова Мария Александровна </w:t>
      </w:r>
      <w:r w:rsidRPr="00904749">
        <w:rPr>
          <w:rFonts w:ascii="Bookman Old Style" w:eastAsia="SimSun" w:hAnsi="Bookman Old Style" w:cs="Mangal"/>
          <w:iCs/>
          <w:spacing w:val="0"/>
          <w:kern w:val="1"/>
          <w:sz w:val="20"/>
          <w:szCs w:val="20"/>
          <w:lang w:eastAsia="hi-IN" w:bidi="hi-IN"/>
        </w:rPr>
        <w:t xml:space="preserve">(магистрантка философского факультета, ГАУГН) </w:t>
      </w:r>
    </w:p>
    <w:p w14:paraId="7D56FF17" w14:textId="77777777" w:rsidR="00010F1C" w:rsidRPr="00904749" w:rsidRDefault="00010F1C" w:rsidP="00010F1C">
      <w:pPr>
        <w:widowControl w:val="0"/>
        <w:suppressAutoHyphens/>
        <w:spacing w:after="0" w:line="360" w:lineRule="auto"/>
        <w:jc w:val="both"/>
        <w:rPr>
          <w:rFonts w:ascii="Bookman Old Style" w:eastAsia="SimSun" w:hAnsi="Bookman Old Style" w:cs="Mangal"/>
          <w:i/>
          <w:spacing w:val="0"/>
          <w:kern w:val="1"/>
          <w:sz w:val="20"/>
          <w:szCs w:val="20"/>
          <w:lang w:eastAsia="hi-IN" w:bidi="hi-IN"/>
        </w:rPr>
      </w:pPr>
      <w:r w:rsidRPr="00904749">
        <w:rPr>
          <w:rFonts w:ascii="Bookman Old Style" w:eastAsia="SimSun" w:hAnsi="Bookman Old Style" w:cs="Mangal"/>
          <w:i/>
          <w:spacing w:val="0"/>
          <w:kern w:val="1"/>
          <w:sz w:val="20"/>
          <w:szCs w:val="20"/>
          <w:lang w:eastAsia="hi-IN" w:bidi="hi-IN"/>
        </w:rPr>
        <w:t>Экзистенциальный смысл молчания в философии истории М. Хайдеггера</w:t>
      </w:r>
    </w:p>
    <w:p w14:paraId="0D852393" w14:textId="77777777" w:rsidR="00F26788" w:rsidRPr="00904749" w:rsidRDefault="00F26788" w:rsidP="000430A3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Пучнина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Ольга Евгеньевна</w:t>
      </w:r>
      <w:r w:rsidR="00595B46" w:rsidRPr="00904749">
        <w:rPr>
          <w:rFonts w:ascii="Bookman Old Style" w:hAnsi="Bookman Old Style" w:cs="Times New Roman"/>
          <w:sz w:val="20"/>
          <w:szCs w:val="20"/>
        </w:rPr>
        <w:t xml:space="preserve"> (</w:t>
      </w:r>
      <w:proofErr w:type="spellStart"/>
      <w:r w:rsidR="00595B46" w:rsidRPr="00904749">
        <w:rPr>
          <w:rFonts w:ascii="Bookman Old Style" w:hAnsi="Bookman Old Style" w:cs="Times New Roman"/>
          <w:sz w:val="20"/>
          <w:szCs w:val="20"/>
        </w:rPr>
        <w:t>к</w:t>
      </w:r>
      <w:proofErr w:type="gramStart"/>
      <w:r w:rsidR="00595B46" w:rsidRPr="00904749">
        <w:rPr>
          <w:rFonts w:ascii="Bookman Old Style" w:hAnsi="Bookman Old Style" w:cs="Times New Roman"/>
          <w:sz w:val="20"/>
          <w:szCs w:val="20"/>
        </w:rPr>
        <w:t>.</w:t>
      </w:r>
      <w:proofErr w:type="gramEnd"/>
      <w:r w:rsidR="00595B46" w:rsidRPr="00904749">
        <w:rPr>
          <w:rFonts w:ascii="Bookman Old Style" w:hAnsi="Bookman Old Style" w:cs="Times New Roman"/>
          <w:sz w:val="20"/>
          <w:szCs w:val="20"/>
        </w:rPr>
        <w:t>полит.н</w:t>
      </w:r>
      <w:proofErr w:type="spellEnd"/>
      <w:r w:rsidR="00595B46" w:rsidRPr="00904749">
        <w:rPr>
          <w:rFonts w:ascii="Bookman Old Style" w:hAnsi="Bookman Old Style" w:cs="Times New Roman"/>
          <w:sz w:val="20"/>
          <w:szCs w:val="20"/>
        </w:rPr>
        <w:t>., с.н.с. кафедры истории социально-политических учений факультета политологии МГУ им. М.В. Ломоносова)</w:t>
      </w:r>
    </w:p>
    <w:p w14:paraId="47B26896" w14:textId="77777777" w:rsidR="00595B46" w:rsidRPr="00904749" w:rsidRDefault="00373C89" w:rsidP="000430A3">
      <w:pPr>
        <w:spacing w:after="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Молчание – лучший ответ на клевету? К вопросу о реакции на книгу А</w:t>
      </w:r>
      <w:r w:rsidR="00595B46" w:rsidRPr="00904749">
        <w:rPr>
          <w:rFonts w:ascii="Bookman Old Style" w:hAnsi="Bookman Old Style" w:cs="Times New Roman"/>
          <w:i/>
          <w:sz w:val="20"/>
          <w:szCs w:val="20"/>
        </w:rPr>
        <w:t>. де Кюстина</w:t>
      </w:r>
    </w:p>
    <w:p w14:paraId="22632673" w14:textId="77777777" w:rsidR="00373C89" w:rsidRPr="00904749" w:rsidRDefault="00373C89" w:rsidP="00595B46">
      <w:pPr>
        <w:spacing w:after="120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«Россия в 1839 году»</w:t>
      </w:r>
    </w:p>
    <w:p w14:paraId="50C6C917" w14:textId="77777777" w:rsidR="00595B46" w:rsidRPr="00904749" w:rsidRDefault="00F26788" w:rsidP="00595B46">
      <w:pPr>
        <w:spacing w:after="0"/>
        <w:jc w:val="both"/>
        <w:rPr>
          <w:rFonts w:ascii="Bookman Old Style" w:hAnsi="Bookman Old Style" w:cs="Times New Roman"/>
          <w:sz w:val="20"/>
          <w:szCs w:val="20"/>
        </w:rPr>
      </w:pPr>
      <w:proofErr w:type="spellStart"/>
      <w:r w:rsidRPr="00904749">
        <w:rPr>
          <w:rFonts w:ascii="Bookman Old Style" w:hAnsi="Bookman Old Style" w:cs="Times New Roman"/>
          <w:b/>
          <w:sz w:val="20"/>
          <w:szCs w:val="20"/>
        </w:rPr>
        <w:t>Рокина</w:t>
      </w:r>
      <w:proofErr w:type="spellEnd"/>
      <w:r w:rsidRPr="00904749">
        <w:rPr>
          <w:rFonts w:ascii="Bookman Old Style" w:hAnsi="Bookman Old Style" w:cs="Times New Roman"/>
          <w:b/>
          <w:sz w:val="20"/>
          <w:szCs w:val="20"/>
        </w:rPr>
        <w:t xml:space="preserve"> Галина Викторовна</w:t>
      </w:r>
      <w:r w:rsidR="00595B46" w:rsidRPr="00904749">
        <w:rPr>
          <w:rFonts w:ascii="Bookman Old Style" w:hAnsi="Bookman Old Style" w:cs="Times New Roman"/>
          <w:sz w:val="20"/>
          <w:szCs w:val="20"/>
        </w:rPr>
        <w:t xml:space="preserve"> (д.и.н., профессор, заведующая учебно-исследовательской лабораторией </w:t>
      </w:r>
      <w:proofErr w:type="spellStart"/>
      <w:r w:rsidR="00595B46" w:rsidRPr="00904749">
        <w:rPr>
          <w:rFonts w:ascii="Bookman Old Style" w:hAnsi="Bookman Old Style" w:cs="Times New Roman"/>
          <w:sz w:val="20"/>
          <w:szCs w:val="20"/>
        </w:rPr>
        <w:t>этногендерных</w:t>
      </w:r>
      <w:proofErr w:type="spellEnd"/>
      <w:r w:rsidR="00595B46" w:rsidRPr="00904749">
        <w:rPr>
          <w:rFonts w:ascii="Bookman Old Style" w:hAnsi="Bookman Old Style" w:cs="Times New Roman"/>
          <w:sz w:val="20"/>
          <w:szCs w:val="20"/>
        </w:rPr>
        <w:t xml:space="preserve"> исследований Марийского государственного университета)</w:t>
      </w:r>
    </w:p>
    <w:p w14:paraId="751D63D9" w14:textId="77777777" w:rsidR="00373C89" w:rsidRPr="00904749" w:rsidRDefault="00373C89" w:rsidP="00595B46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  <w:r w:rsidRPr="00904749">
        <w:rPr>
          <w:rFonts w:ascii="Bookman Old Style" w:hAnsi="Bookman Old Style" w:cs="Times New Roman"/>
          <w:i/>
          <w:sz w:val="20"/>
          <w:szCs w:val="20"/>
        </w:rPr>
        <w:t>«Неудобные темы» в истории Словакии</w:t>
      </w:r>
    </w:p>
    <w:p w14:paraId="038C7CA3" w14:textId="77777777" w:rsidR="00010F1C" w:rsidRPr="00904749" w:rsidRDefault="00010F1C" w:rsidP="00595B46">
      <w:pPr>
        <w:spacing w:after="0"/>
        <w:jc w:val="both"/>
        <w:rPr>
          <w:rFonts w:ascii="Bookman Old Style" w:hAnsi="Bookman Old Style" w:cs="Times New Roman"/>
          <w:i/>
          <w:sz w:val="20"/>
          <w:szCs w:val="20"/>
        </w:rPr>
      </w:pPr>
    </w:p>
    <w:p w14:paraId="3F9635FB" w14:textId="77777777" w:rsidR="007A6027" w:rsidRPr="00904749" w:rsidRDefault="007A6027" w:rsidP="000430A3">
      <w:pPr>
        <w:spacing w:after="0"/>
        <w:jc w:val="center"/>
        <w:rPr>
          <w:rFonts w:ascii="Bookman Old Style" w:hAnsi="Bookman Old Style" w:cs="Times New Roman"/>
          <w:sz w:val="20"/>
          <w:szCs w:val="20"/>
        </w:rPr>
      </w:pPr>
    </w:p>
    <w:p w14:paraId="00A1C3F1" w14:textId="77777777" w:rsidR="00BD4690" w:rsidRPr="00904749" w:rsidRDefault="00BD4690" w:rsidP="000430A3">
      <w:pPr>
        <w:pStyle w:val="3"/>
        <w:keepNext w:val="0"/>
        <w:keepLines w:val="0"/>
        <w:spacing w:before="0"/>
        <w:jc w:val="center"/>
        <w:rPr>
          <w:rFonts w:ascii="Bookman Old Style" w:hAnsi="Bookman Old Style"/>
          <w:b w:val="0"/>
          <w:color w:val="auto"/>
          <w:spacing w:val="-3"/>
          <w:sz w:val="22"/>
          <w:szCs w:val="22"/>
        </w:rPr>
      </w:pPr>
    </w:p>
    <w:p w14:paraId="58E69B4A" w14:textId="77777777" w:rsidR="00BD4690" w:rsidRPr="00904749" w:rsidRDefault="00BD4690" w:rsidP="000430A3">
      <w:pPr>
        <w:pStyle w:val="3"/>
        <w:keepNext w:val="0"/>
        <w:keepLines w:val="0"/>
        <w:spacing w:before="0"/>
        <w:jc w:val="center"/>
        <w:rPr>
          <w:rFonts w:ascii="Bookman Old Style" w:hAnsi="Bookman Old Style"/>
          <w:color w:val="auto"/>
          <w:sz w:val="20"/>
          <w:szCs w:val="20"/>
        </w:rPr>
      </w:pPr>
      <w:r w:rsidRPr="00904749">
        <w:rPr>
          <w:rFonts w:ascii="Bookman Old Style" w:hAnsi="Bookman Old Style"/>
          <w:color w:val="auto"/>
          <w:spacing w:val="-3"/>
          <w:sz w:val="20"/>
          <w:szCs w:val="20"/>
        </w:rPr>
        <w:t>ЗАКРЫТИЕ КОНФЕРЕНЦИИ</w:t>
      </w:r>
    </w:p>
    <w:p w14:paraId="21E03C34" w14:textId="77777777" w:rsidR="00BD4690" w:rsidRPr="00904749" w:rsidRDefault="00BD4690" w:rsidP="000430A3">
      <w:pPr>
        <w:spacing w:after="0"/>
        <w:jc w:val="center"/>
        <w:rPr>
          <w:rFonts w:ascii="Bookman Old Style" w:hAnsi="Bookman Old Style"/>
          <w:b/>
          <w:i/>
          <w:sz w:val="20"/>
          <w:szCs w:val="20"/>
        </w:rPr>
      </w:pPr>
    </w:p>
    <w:p w14:paraId="32725F6C" w14:textId="77777777" w:rsidR="00BD4690" w:rsidRPr="00904749" w:rsidRDefault="00BD4690" w:rsidP="000430A3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  <w:r w:rsidRPr="00904749">
        <w:rPr>
          <w:rFonts w:ascii="Bookman Old Style" w:hAnsi="Bookman Old Style"/>
          <w:b/>
          <w:sz w:val="20"/>
          <w:szCs w:val="20"/>
        </w:rPr>
        <w:t>3 ноября</w:t>
      </w:r>
    </w:p>
    <w:p w14:paraId="68C3857A" w14:textId="77777777" w:rsidR="00BD4690" w:rsidRPr="00904749" w:rsidRDefault="00BD4690" w:rsidP="000430A3">
      <w:pPr>
        <w:spacing w:after="0"/>
        <w:jc w:val="center"/>
        <w:rPr>
          <w:rFonts w:ascii="Bookman Old Style" w:hAnsi="Bookman Old Style"/>
          <w:b/>
          <w:sz w:val="20"/>
          <w:szCs w:val="20"/>
        </w:rPr>
      </w:pPr>
    </w:p>
    <w:p w14:paraId="2FE491F5" w14:textId="77777777" w:rsidR="00BD4690" w:rsidRPr="00904749" w:rsidRDefault="00BD4690" w:rsidP="000430A3">
      <w:pPr>
        <w:pStyle w:val="a6"/>
        <w:spacing w:line="276" w:lineRule="auto"/>
        <w:jc w:val="center"/>
        <w:rPr>
          <w:rFonts w:ascii="Bookman Old Style" w:hAnsi="Bookman Old Style"/>
          <w:b/>
        </w:rPr>
      </w:pPr>
      <w:r w:rsidRPr="00904749">
        <w:rPr>
          <w:rFonts w:ascii="Bookman Old Style" w:hAnsi="Bookman Old Style"/>
          <w:b/>
        </w:rPr>
        <w:t>14:00-14:30</w:t>
      </w:r>
    </w:p>
    <w:p w14:paraId="6EC02869" w14:textId="77777777" w:rsidR="00BD4690" w:rsidRPr="00904749" w:rsidRDefault="00BD4690" w:rsidP="000430A3">
      <w:pPr>
        <w:pStyle w:val="a6"/>
        <w:spacing w:line="276" w:lineRule="auto"/>
        <w:jc w:val="center"/>
        <w:rPr>
          <w:rFonts w:ascii="Bookman Old Style" w:hAnsi="Bookman Old Style"/>
        </w:rPr>
      </w:pPr>
    </w:p>
    <w:p w14:paraId="5CDB3E20" w14:textId="77777777" w:rsidR="00BD4690" w:rsidRPr="00904749" w:rsidRDefault="00BD4690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Режим проведения: смешанный. Зал заседаний 1406</w:t>
      </w:r>
    </w:p>
    <w:p w14:paraId="61EB46BC" w14:textId="77777777" w:rsidR="00BD4690" w:rsidRPr="00904749" w:rsidRDefault="00BD4690" w:rsidP="000430A3">
      <w:pPr>
        <w:spacing w:after="0"/>
        <w:jc w:val="center"/>
        <w:rPr>
          <w:rFonts w:ascii="Bookman Old Style" w:hAnsi="Bookman Old Style"/>
          <w:i/>
          <w:sz w:val="20"/>
          <w:szCs w:val="20"/>
        </w:rPr>
      </w:pPr>
      <w:r w:rsidRPr="00904749">
        <w:rPr>
          <w:rFonts w:ascii="Bookman Old Style" w:hAnsi="Bookman Old Style"/>
          <w:i/>
          <w:sz w:val="20"/>
          <w:szCs w:val="20"/>
        </w:rPr>
        <w:t>Ссылка для подключения:</w:t>
      </w:r>
      <w:r w:rsidR="00672F71" w:rsidRPr="00904749">
        <w:rPr>
          <w:rFonts w:ascii="Bookman Old Style" w:hAnsi="Bookman Old Style"/>
          <w:i/>
          <w:sz w:val="20"/>
          <w:szCs w:val="20"/>
        </w:rPr>
        <w:t xml:space="preserve"> </w:t>
      </w:r>
      <w:hyperlink r:id="rId14" w:history="1">
        <w:r w:rsidR="00672F71" w:rsidRPr="00904749">
          <w:rPr>
            <w:rStyle w:val="a8"/>
            <w:rFonts w:ascii="Bookman Old Style" w:eastAsia="Times New Roman" w:hAnsi="Bookman Old Style" w:cs="Times New Roman"/>
            <w:spacing w:val="0"/>
            <w:kern w:val="0"/>
            <w:sz w:val="20"/>
            <w:szCs w:val="20"/>
            <w:lang w:eastAsia="ru-RU"/>
          </w:rPr>
          <w:t>https://us06web.zoom.us/j/87868864959?pwd=RDhRK0JRNmRMaHladDlkVEg4Y29NZz09</w:t>
        </w:r>
      </w:hyperlink>
      <w:r w:rsidR="00672F7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 xml:space="preserve"> </w:t>
      </w:r>
    </w:p>
    <w:p w14:paraId="1A0596D5" w14:textId="77777777" w:rsidR="00672F71" w:rsidRPr="00904749" w:rsidRDefault="00BD4690" w:rsidP="00672F7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hAnsi="Bookman Old Style"/>
          <w:i/>
          <w:spacing w:val="-3"/>
          <w:sz w:val="20"/>
          <w:szCs w:val="20"/>
        </w:rPr>
        <w:t xml:space="preserve">Идентификатор </w:t>
      </w:r>
      <w:r w:rsidRPr="00904749">
        <w:rPr>
          <w:rFonts w:ascii="Bookman Old Style" w:hAnsi="Bookman Old Style"/>
          <w:i/>
          <w:sz w:val="20"/>
          <w:szCs w:val="20"/>
        </w:rPr>
        <w:t>конференции:</w:t>
      </w:r>
      <w:r w:rsidR="00672F71" w:rsidRPr="00904749">
        <w:rPr>
          <w:rFonts w:ascii="Bookman Old Style" w:hAnsi="Bookman Old Style"/>
          <w:i/>
          <w:sz w:val="20"/>
          <w:szCs w:val="20"/>
        </w:rPr>
        <w:t xml:space="preserve"> </w:t>
      </w:r>
      <w:r w:rsidR="00672F71"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878 6886 4959</w:t>
      </w:r>
    </w:p>
    <w:p w14:paraId="63781882" w14:textId="77777777" w:rsidR="00672F71" w:rsidRPr="00672F71" w:rsidRDefault="00672F71" w:rsidP="00672F7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</w:pPr>
      <w:r w:rsidRPr="00904749">
        <w:rPr>
          <w:rFonts w:ascii="Bookman Old Style" w:eastAsia="Times New Roman" w:hAnsi="Bookman Old Style" w:cs="Times New Roman"/>
          <w:color w:val="000000"/>
          <w:spacing w:val="0"/>
          <w:kern w:val="0"/>
          <w:sz w:val="20"/>
          <w:szCs w:val="20"/>
          <w:lang w:eastAsia="ru-RU"/>
        </w:rPr>
        <w:t>Код доступа: 838287</w:t>
      </w:r>
    </w:p>
    <w:p w14:paraId="115116BC" w14:textId="77777777" w:rsidR="00BD4690" w:rsidRPr="00672F71" w:rsidRDefault="00BD4690" w:rsidP="000430A3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</w:p>
    <w:sectPr w:rsidR="00BD4690" w:rsidRPr="00672F71" w:rsidSect="00CC68A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55880"/>
    <w:multiLevelType w:val="multilevel"/>
    <w:tmpl w:val="0C8E1548"/>
    <w:lvl w:ilvl="0">
      <w:start w:val="3"/>
      <w:numFmt w:val="decimal"/>
      <w:lvlText w:val="%1"/>
      <w:lvlJc w:val="left"/>
      <w:pPr>
        <w:ind w:left="2736" w:hanging="37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-%2"/>
      <w:lvlJc w:val="left"/>
      <w:pPr>
        <w:ind w:left="2736" w:hanging="370"/>
        <w:jc w:val="left"/>
      </w:pPr>
      <w:rPr>
        <w:rFonts w:ascii="Century Gothic" w:eastAsia="Century Gothic" w:hAnsi="Century Gothic" w:cs="Century Gothic" w:hint="default"/>
        <w:color w:val="A6A6A6"/>
        <w:spacing w:val="-3"/>
        <w:w w:val="100"/>
        <w:sz w:val="22"/>
        <w:szCs w:val="22"/>
        <w:lang w:val="ru-RU" w:eastAsia="ru-RU" w:bidi="ru-RU"/>
      </w:rPr>
    </w:lvl>
    <w:lvl w:ilvl="2">
      <w:start w:val="3"/>
      <w:numFmt w:val="decimal"/>
      <w:lvlText w:val="%3"/>
      <w:lvlJc w:val="left"/>
      <w:pPr>
        <w:ind w:left="2904" w:hanging="166"/>
        <w:jc w:val="left"/>
      </w:pPr>
      <w:rPr>
        <w:rFonts w:hint="default"/>
        <w:b/>
        <w:bCs/>
        <w:w w:val="99"/>
        <w:lang w:val="ru-RU" w:eastAsia="ru-RU" w:bidi="ru-RU"/>
      </w:rPr>
    </w:lvl>
    <w:lvl w:ilvl="3">
      <w:numFmt w:val="bullet"/>
      <w:lvlText w:val="•"/>
      <w:lvlJc w:val="left"/>
      <w:pPr>
        <w:ind w:left="3694" w:hanging="1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92" w:hanging="1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489" w:hanging="1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87" w:hanging="1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284" w:hanging="1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681" w:hanging="166"/>
      </w:pPr>
      <w:rPr>
        <w:rFonts w:hint="default"/>
        <w:lang w:val="ru-RU" w:eastAsia="ru-RU" w:bidi="ru-RU"/>
      </w:rPr>
    </w:lvl>
  </w:abstractNum>
  <w:num w:numId="1" w16cid:durableId="46500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1B4"/>
    <w:rsid w:val="00010F1C"/>
    <w:rsid w:val="000430A3"/>
    <w:rsid w:val="00082895"/>
    <w:rsid w:val="000E55DA"/>
    <w:rsid w:val="0012705A"/>
    <w:rsid w:val="00152B74"/>
    <w:rsid w:val="00153964"/>
    <w:rsid w:val="001E6032"/>
    <w:rsid w:val="00227B02"/>
    <w:rsid w:val="002374E9"/>
    <w:rsid w:val="00255153"/>
    <w:rsid w:val="002910D7"/>
    <w:rsid w:val="002F729C"/>
    <w:rsid w:val="00373C89"/>
    <w:rsid w:val="0039267F"/>
    <w:rsid w:val="003B61B4"/>
    <w:rsid w:val="003C2DD6"/>
    <w:rsid w:val="003E735C"/>
    <w:rsid w:val="003F5AD2"/>
    <w:rsid w:val="0045574F"/>
    <w:rsid w:val="00473B37"/>
    <w:rsid w:val="004B5AB6"/>
    <w:rsid w:val="00595B46"/>
    <w:rsid w:val="005B2126"/>
    <w:rsid w:val="005E68D8"/>
    <w:rsid w:val="00612528"/>
    <w:rsid w:val="0064764D"/>
    <w:rsid w:val="00672F71"/>
    <w:rsid w:val="006755D7"/>
    <w:rsid w:val="006A0D81"/>
    <w:rsid w:val="006C2D06"/>
    <w:rsid w:val="007719E2"/>
    <w:rsid w:val="007A6027"/>
    <w:rsid w:val="008061EE"/>
    <w:rsid w:val="00806E0A"/>
    <w:rsid w:val="00844F90"/>
    <w:rsid w:val="00870340"/>
    <w:rsid w:val="00904749"/>
    <w:rsid w:val="00984CE7"/>
    <w:rsid w:val="00A0766B"/>
    <w:rsid w:val="00B50E2D"/>
    <w:rsid w:val="00BD4690"/>
    <w:rsid w:val="00BF4168"/>
    <w:rsid w:val="00C367AB"/>
    <w:rsid w:val="00C91000"/>
    <w:rsid w:val="00CC68AC"/>
    <w:rsid w:val="00CC7AC1"/>
    <w:rsid w:val="00D10D41"/>
    <w:rsid w:val="00D4521C"/>
    <w:rsid w:val="00D77646"/>
    <w:rsid w:val="00DB3264"/>
    <w:rsid w:val="00DF2629"/>
    <w:rsid w:val="00E15A76"/>
    <w:rsid w:val="00E5444B"/>
    <w:rsid w:val="00E63906"/>
    <w:rsid w:val="00F26788"/>
    <w:rsid w:val="00F64A95"/>
    <w:rsid w:val="00F9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60A3"/>
  <w15:docId w15:val="{4D4BF6CE-AAA3-4072-B256-AF57C451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pacing w:val="-2"/>
        <w:kern w:val="24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8D8"/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6755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5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1"/>
    <w:qFormat/>
    <w:rsid w:val="006755D7"/>
    <w:pPr>
      <w:widowControl w:val="0"/>
      <w:autoSpaceDE w:val="0"/>
      <w:autoSpaceDN w:val="0"/>
      <w:spacing w:after="0" w:line="245" w:lineRule="exact"/>
      <w:ind w:left="2904" w:right="18" w:hanging="166"/>
      <w:outlineLvl w:val="3"/>
    </w:pPr>
    <w:rPr>
      <w:rFonts w:ascii="Century Gothic" w:eastAsia="Century Gothic" w:hAnsi="Century Gothic" w:cs="Century Gothic"/>
      <w:b/>
      <w:bCs/>
      <w:spacing w:val="0"/>
      <w:kern w:val="0"/>
      <w:sz w:val="20"/>
      <w:szCs w:val="20"/>
      <w:lang w:eastAsia="ru-RU" w:bidi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D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2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1"/>
    <w:rsid w:val="006755D7"/>
    <w:rPr>
      <w:rFonts w:ascii="Century Gothic" w:eastAsia="Century Gothic" w:hAnsi="Century Gothic" w:cs="Century Gothic"/>
      <w:b/>
      <w:bCs/>
      <w:spacing w:val="0"/>
      <w:kern w:val="0"/>
      <w:sz w:val="20"/>
      <w:szCs w:val="20"/>
      <w:lang w:eastAsia="ru-RU" w:bidi="ru-RU"/>
    </w:rPr>
  </w:style>
  <w:style w:type="paragraph" w:styleId="a6">
    <w:name w:val="Body Text"/>
    <w:basedOn w:val="a"/>
    <w:link w:val="a7"/>
    <w:uiPriority w:val="1"/>
    <w:qFormat/>
    <w:rsid w:val="00675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0"/>
      <w:kern w:val="0"/>
      <w:sz w:val="20"/>
      <w:szCs w:val="20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6755D7"/>
    <w:rPr>
      <w:rFonts w:eastAsia="Times New Roman"/>
      <w:spacing w:val="0"/>
      <w:kern w:val="0"/>
      <w:sz w:val="20"/>
      <w:szCs w:val="20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755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55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3F5A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F5AD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8">
    <w:name w:val="Hyperlink"/>
    <w:basedOn w:val="a0"/>
    <w:uiPriority w:val="99"/>
    <w:unhideWhenUsed/>
    <w:rsid w:val="00CC7AC1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73B37"/>
    <w:rPr>
      <w:rFonts w:ascii="Times New Roman" w:hAnsi="Times New Roman" w:cs="Times New Roman"/>
    </w:rPr>
  </w:style>
  <w:style w:type="character" w:customStyle="1" w:styleId="wmi-callto">
    <w:name w:val="wmi-callto"/>
    <w:basedOn w:val="a0"/>
    <w:rsid w:val="0047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529352629?pwd=VllpS0Eya20xTWRuUjZGOERlUVNzUT09" TargetMode="External"/><Relationship Id="rId13" Type="http://schemas.openxmlformats.org/officeDocument/2006/relationships/hyperlink" Target="https://us02web.zoom.us/j/81573002478?pwd=aG5CaFlzRXZWeGlPNVBkUWgrMmo0QT09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us06web.zoom.us/j/83794786656?pwd=UjkrYnZBTjBFaDdqZFhrdkZlUDJkdz0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s02web.zoom.us/j/87621284540?pwd=a0VuRVVRcWFzYWdkQ0o5NUhXYW1EZz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s02web.zoom.us/j/82235357927?pwd=cnl0ZXRia3hPSGNqaXd6dkJVTzRGU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6web.zoom.us/j/85438300893?pwd=ekJFTk5wMFZWUisvNkV0Z2NxajBUZz09" TargetMode="External"/><Relationship Id="rId14" Type="http://schemas.openxmlformats.org/officeDocument/2006/relationships/hyperlink" Target="https://us06web.zoom.us/j/87868864959?pwd=RDhRK0JRNmRMaHladDlkVEg4Y29N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D4162-63E1-41A5-9A77-0DEA596B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2349</Words>
  <Characters>15107</Characters>
  <Application>Microsoft Office Word</Application>
  <DocSecurity>0</DocSecurity>
  <Lines>198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ЦИТЦ</cp:lastModifiedBy>
  <cp:revision>6</cp:revision>
  <dcterms:created xsi:type="dcterms:W3CDTF">2022-10-26T13:13:00Z</dcterms:created>
  <dcterms:modified xsi:type="dcterms:W3CDTF">2022-10-27T12:28:00Z</dcterms:modified>
</cp:coreProperties>
</file>