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6B97B" w14:textId="1D3CC423" w:rsidR="00186343" w:rsidRPr="008C6AED" w:rsidRDefault="005446EB" w:rsidP="00D921C9">
      <w:pPr>
        <w:rPr>
          <w:sz w:val="24"/>
          <w:szCs w:val="24"/>
        </w:rPr>
      </w:pPr>
      <w:bookmarkStart w:id="0" w:name="_GoBack"/>
      <w:bookmarkEnd w:id="0"/>
      <w:r w:rsidRPr="008C6AED">
        <w:rPr>
          <w:sz w:val="24"/>
          <w:szCs w:val="24"/>
        </w:rPr>
        <w:t xml:space="preserve">Программа работы </w:t>
      </w:r>
      <w:r w:rsidR="003B3C38" w:rsidRPr="008C6AED">
        <w:rPr>
          <w:sz w:val="24"/>
          <w:szCs w:val="24"/>
        </w:rPr>
        <w:t>Н</w:t>
      </w:r>
      <w:r w:rsidR="00757CF2" w:rsidRPr="008C6AED">
        <w:rPr>
          <w:sz w:val="24"/>
          <w:szCs w:val="24"/>
        </w:rPr>
        <w:t>аучн</w:t>
      </w:r>
      <w:r w:rsidRPr="008C6AED">
        <w:rPr>
          <w:sz w:val="24"/>
          <w:szCs w:val="24"/>
        </w:rPr>
        <w:t>ого</w:t>
      </w:r>
      <w:r w:rsidR="00757CF2" w:rsidRPr="008C6AED">
        <w:rPr>
          <w:sz w:val="24"/>
          <w:szCs w:val="24"/>
        </w:rPr>
        <w:t xml:space="preserve"> кругл</w:t>
      </w:r>
      <w:r w:rsidRPr="008C6AED">
        <w:rPr>
          <w:sz w:val="24"/>
          <w:szCs w:val="24"/>
        </w:rPr>
        <w:t>ого</w:t>
      </w:r>
      <w:r w:rsidR="00757CF2" w:rsidRPr="008C6AED">
        <w:rPr>
          <w:sz w:val="24"/>
          <w:szCs w:val="24"/>
        </w:rPr>
        <w:t xml:space="preserve"> стол</w:t>
      </w:r>
      <w:r w:rsidRPr="008C6AED">
        <w:rPr>
          <w:sz w:val="24"/>
          <w:szCs w:val="24"/>
        </w:rPr>
        <w:t>а</w:t>
      </w:r>
    </w:p>
    <w:p w14:paraId="20CAFB45" w14:textId="48B7AA33" w:rsidR="009D601E" w:rsidRPr="008C6AED" w:rsidRDefault="00757CF2" w:rsidP="00D921C9">
      <w:pPr>
        <w:rPr>
          <w:b/>
          <w:sz w:val="24"/>
          <w:szCs w:val="24"/>
        </w:rPr>
      </w:pPr>
      <w:r w:rsidRPr="008C6AED">
        <w:rPr>
          <w:b/>
          <w:sz w:val="24"/>
          <w:szCs w:val="24"/>
        </w:rPr>
        <w:t>«Науч</w:t>
      </w:r>
      <w:r w:rsidR="009D601E" w:rsidRPr="008C6AED">
        <w:rPr>
          <w:b/>
          <w:sz w:val="24"/>
          <w:szCs w:val="24"/>
        </w:rPr>
        <w:t>ные связи между историками Росс</w:t>
      </w:r>
      <w:r w:rsidRPr="008C6AED">
        <w:rPr>
          <w:b/>
          <w:sz w:val="24"/>
          <w:szCs w:val="24"/>
        </w:rPr>
        <w:t>ии и Республики Молдова</w:t>
      </w:r>
      <w:r w:rsidR="009D601E" w:rsidRPr="008C6AED">
        <w:rPr>
          <w:b/>
          <w:sz w:val="24"/>
          <w:szCs w:val="24"/>
        </w:rPr>
        <w:t>:</w:t>
      </w:r>
    </w:p>
    <w:p w14:paraId="75B2736E" w14:textId="26ECCD3A" w:rsidR="00757CF2" w:rsidRPr="008C6AED" w:rsidRDefault="009D601E" w:rsidP="00D921C9">
      <w:pPr>
        <w:rPr>
          <w:b/>
          <w:sz w:val="24"/>
          <w:szCs w:val="24"/>
        </w:rPr>
      </w:pPr>
      <w:r w:rsidRPr="008C6AED">
        <w:rPr>
          <w:b/>
          <w:sz w:val="24"/>
          <w:szCs w:val="24"/>
        </w:rPr>
        <w:t>уроки прошлого и настоящего</w:t>
      </w:r>
      <w:r w:rsidR="00757CF2" w:rsidRPr="008C6AED">
        <w:rPr>
          <w:b/>
          <w:sz w:val="24"/>
          <w:szCs w:val="24"/>
        </w:rPr>
        <w:t>»</w:t>
      </w:r>
    </w:p>
    <w:p w14:paraId="6589EEDA" w14:textId="779D17A7" w:rsidR="00600C6D" w:rsidRPr="008C6AED" w:rsidRDefault="00600C6D" w:rsidP="00D921C9">
      <w:pPr>
        <w:rPr>
          <w:b/>
          <w:sz w:val="24"/>
          <w:szCs w:val="24"/>
        </w:rPr>
      </w:pPr>
    </w:p>
    <w:p w14:paraId="60A1688A" w14:textId="1C9587E0" w:rsidR="00600C6D" w:rsidRPr="008C6AED" w:rsidRDefault="00600C6D" w:rsidP="00D921C9">
      <w:pPr>
        <w:rPr>
          <w:b/>
          <w:sz w:val="24"/>
          <w:szCs w:val="24"/>
        </w:rPr>
      </w:pPr>
      <w:r w:rsidRPr="008C6AED">
        <w:rPr>
          <w:b/>
          <w:sz w:val="24"/>
          <w:szCs w:val="24"/>
        </w:rPr>
        <w:t>18 мая 2021 (12.00)</w:t>
      </w:r>
    </w:p>
    <w:p w14:paraId="2968CBD1" w14:textId="77777777" w:rsidR="00600C6D" w:rsidRPr="008C6AED" w:rsidRDefault="00945311" w:rsidP="00600C6D">
      <w:pPr>
        <w:shd w:val="clear" w:color="auto" w:fill="FFFFFF"/>
        <w:rPr>
          <w:color w:val="333333"/>
          <w:sz w:val="24"/>
          <w:szCs w:val="24"/>
        </w:rPr>
      </w:pPr>
      <w:hyperlink r:id="rId6" w:tgtFrame="_blank" w:history="1">
        <w:r w:rsidR="00600C6D" w:rsidRPr="008C6AED">
          <w:rPr>
            <w:rStyle w:val="a4"/>
            <w:color w:val="005BD1"/>
            <w:sz w:val="24"/>
            <w:szCs w:val="24"/>
          </w:rPr>
          <w:t>https://zoom.us/j/98964665370?pwd=UlRnOWJkNU8xN0xpcmwzS1pqd3BCUT09</w:t>
        </w:r>
      </w:hyperlink>
    </w:p>
    <w:p w14:paraId="345FE572" w14:textId="77777777" w:rsidR="00600C6D" w:rsidRPr="008C6AED" w:rsidRDefault="00600C6D" w:rsidP="00600C6D">
      <w:pPr>
        <w:shd w:val="clear" w:color="auto" w:fill="FFFFFF"/>
        <w:rPr>
          <w:color w:val="333333"/>
          <w:sz w:val="24"/>
          <w:szCs w:val="24"/>
        </w:rPr>
      </w:pPr>
      <w:r w:rsidRPr="008C6AED">
        <w:rPr>
          <w:color w:val="333333"/>
          <w:sz w:val="24"/>
          <w:szCs w:val="24"/>
        </w:rPr>
        <w:t>Идентификатор конференции: 989 6466 5370</w:t>
      </w:r>
      <w:r w:rsidRPr="008C6AED">
        <w:rPr>
          <w:color w:val="333333"/>
          <w:sz w:val="24"/>
          <w:szCs w:val="24"/>
        </w:rPr>
        <w:br/>
        <w:t>Код доступа: 902815</w:t>
      </w:r>
    </w:p>
    <w:p w14:paraId="2F8A509A" w14:textId="33E7F5F2" w:rsidR="00600C6D" w:rsidRPr="008C6AED" w:rsidRDefault="00600C6D" w:rsidP="00D921C9">
      <w:pPr>
        <w:rPr>
          <w:b/>
          <w:sz w:val="24"/>
          <w:szCs w:val="24"/>
        </w:rPr>
      </w:pPr>
    </w:p>
    <w:p w14:paraId="3FE0DFF0" w14:textId="77777777" w:rsidR="00A97075" w:rsidRPr="008C6AED" w:rsidRDefault="005446EB" w:rsidP="00600C6D">
      <w:pPr>
        <w:jc w:val="both"/>
        <w:rPr>
          <w:b/>
          <w:i/>
          <w:iCs/>
          <w:sz w:val="24"/>
          <w:szCs w:val="24"/>
          <w:lang w:val="ro-RO"/>
        </w:rPr>
      </w:pPr>
      <w:r w:rsidRPr="008C6AED">
        <w:rPr>
          <w:b/>
          <w:i/>
          <w:iCs/>
          <w:sz w:val="24"/>
          <w:szCs w:val="24"/>
        </w:rPr>
        <w:t>Организаторы</w:t>
      </w:r>
      <w:r w:rsidRPr="008C6AED">
        <w:rPr>
          <w:b/>
          <w:i/>
          <w:iCs/>
          <w:sz w:val="24"/>
          <w:szCs w:val="24"/>
          <w:lang w:val="ro-RO"/>
        </w:rPr>
        <w:t xml:space="preserve">: </w:t>
      </w:r>
    </w:p>
    <w:p w14:paraId="2C6CC3BE" w14:textId="30FBE26A" w:rsidR="005446EB" w:rsidRPr="008C6AED" w:rsidRDefault="00A97075" w:rsidP="00600C6D">
      <w:pPr>
        <w:jc w:val="both"/>
        <w:rPr>
          <w:sz w:val="24"/>
          <w:szCs w:val="24"/>
        </w:rPr>
      </w:pPr>
      <w:r w:rsidRPr="008C6AED">
        <w:rPr>
          <w:sz w:val="24"/>
          <w:szCs w:val="24"/>
        </w:rPr>
        <w:t>Институт Всеобщей Истории Российской Академии Наук</w:t>
      </w:r>
    </w:p>
    <w:p w14:paraId="153CC043" w14:textId="77777777" w:rsidR="00A97075" w:rsidRPr="008C6AED" w:rsidRDefault="00A97075" w:rsidP="00A97075">
      <w:pPr>
        <w:tabs>
          <w:tab w:val="left" w:pos="1095"/>
        </w:tabs>
        <w:spacing w:line="276" w:lineRule="auto"/>
        <w:jc w:val="both"/>
        <w:rPr>
          <w:sz w:val="24"/>
          <w:szCs w:val="24"/>
        </w:rPr>
      </w:pPr>
      <w:r w:rsidRPr="008C6AED">
        <w:rPr>
          <w:sz w:val="24"/>
          <w:szCs w:val="24"/>
        </w:rPr>
        <w:t>Института Истории, Министерства Образования, Культуры и Исследований Республики Молдова</w:t>
      </w:r>
    </w:p>
    <w:p w14:paraId="4A29C962" w14:textId="77777777" w:rsidR="00A97075" w:rsidRPr="008C6AED" w:rsidRDefault="00A97075" w:rsidP="00600C6D">
      <w:pPr>
        <w:jc w:val="both"/>
        <w:rPr>
          <w:bCs/>
          <w:sz w:val="24"/>
          <w:szCs w:val="24"/>
        </w:rPr>
      </w:pPr>
    </w:p>
    <w:p w14:paraId="5AC5EAB8" w14:textId="3BB4D0D0" w:rsidR="00600C6D" w:rsidRPr="008C6AED" w:rsidRDefault="00600C6D" w:rsidP="00600C6D">
      <w:pPr>
        <w:jc w:val="both"/>
        <w:rPr>
          <w:b/>
          <w:sz w:val="24"/>
          <w:szCs w:val="24"/>
          <w:lang w:val="ro-RO"/>
        </w:rPr>
      </w:pPr>
      <w:r w:rsidRPr="008C6AED">
        <w:rPr>
          <w:b/>
          <w:i/>
          <w:iCs/>
          <w:sz w:val="24"/>
          <w:szCs w:val="24"/>
          <w:lang w:val="ro-RO"/>
        </w:rPr>
        <w:t>Модераторы</w:t>
      </w:r>
      <w:r w:rsidRPr="008C6AED">
        <w:rPr>
          <w:b/>
          <w:sz w:val="24"/>
          <w:szCs w:val="24"/>
          <w:lang w:val="ro-RO"/>
        </w:rPr>
        <w:t xml:space="preserve">: </w:t>
      </w:r>
    </w:p>
    <w:p w14:paraId="66E74AC9" w14:textId="0DCCFEE1" w:rsidR="005446EB" w:rsidRPr="008C6AED" w:rsidRDefault="00600C6D" w:rsidP="00600C6D">
      <w:pPr>
        <w:jc w:val="both"/>
        <w:rPr>
          <w:sz w:val="24"/>
          <w:szCs w:val="24"/>
          <w:lang w:val="ro-RO"/>
        </w:rPr>
      </w:pPr>
      <w:r w:rsidRPr="008C6AED">
        <w:rPr>
          <w:b/>
          <w:sz w:val="24"/>
          <w:szCs w:val="24"/>
        </w:rPr>
        <w:t>А</w:t>
      </w:r>
      <w:r w:rsidR="005446EB" w:rsidRPr="008C6AED">
        <w:rPr>
          <w:b/>
          <w:sz w:val="24"/>
          <w:szCs w:val="24"/>
        </w:rPr>
        <w:t xml:space="preserve">лександр </w:t>
      </w:r>
      <w:r w:rsidRPr="008C6AED">
        <w:rPr>
          <w:b/>
          <w:sz w:val="24"/>
          <w:szCs w:val="24"/>
        </w:rPr>
        <w:t>О</w:t>
      </w:r>
      <w:r w:rsidR="004E0BBC">
        <w:rPr>
          <w:b/>
          <w:sz w:val="24"/>
          <w:szCs w:val="24"/>
        </w:rPr>
        <w:t>ганович</w:t>
      </w:r>
      <w:r w:rsidRPr="008C6AED">
        <w:rPr>
          <w:b/>
          <w:sz w:val="24"/>
          <w:szCs w:val="24"/>
        </w:rPr>
        <w:t xml:space="preserve"> </w:t>
      </w:r>
      <w:r w:rsidR="005446EB" w:rsidRPr="008C6AED">
        <w:rPr>
          <w:b/>
          <w:sz w:val="24"/>
          <w:szCs w:val="24"/>
        </w:rPr>
        <w:t>ЧУБАРЬЯН</w:t>
      </w:r>
      <w:r w:rsidRPr="008C6AED">
        <w:rPr>
          <w:bCs/>
          <w:sz w:val="24"/>
          <w:szCs w:val="24"/>
        </w:rPr>
        <w:t>,</w:t>
      </w:r>
      <w:r w:rsidRPr="008C6AED">
        <w:rPr>
          <w:b/>
          <w:sz w:val="24"/>
          <w:szCs w:val="24"/>
        </w:rPr>
        <w:t xml:space="preserve"> </w:t>
      </w:r>
      <w:r w:rsidRPr="008C6AED">
        <w:rPr>
          <w:sz w:val="24"/>
          <w:szCs w:val="24"/>
        </w:rPr>
        <w:t>научный руководитель Института Всеобщей Истории РАН, академик РАН</w:t>
      </w:r>
      <w:r w:rsidR="005446EB" w:rsidRPr="008C6AED">
        <w:rPr>
          <w:sz w:val="24"/>
          <w:szCs w:val="24"/>
          <w:lang w:val="ro-RO"/>
        </w:rPr>
        <w:t>;</w:t>
      </w:r>
    </w:p>
    <w:p w14:paraId="771AE3C7" w14:textId="5ACDAB62" w:rsidR="005446EB" w:rsidRPr="008C6AED" w:rsidRDefault="005446EB" w:rsidP="005446EB">
      <w:pPr>
        <w:tabs>
          <w:tab w:val="left" w:pos="1095"/>
        </w:tabs>
        <w:spacing w:line="276" w:lineRule="auto"/>
        <w:jc w:val="both"/>
        <w:rPr>
          <w:sz w:val="24"/>
          <w:szCs w:val="24"/>
        </w:rPr>
      </w:pPr>
      <w:r w:rsidRPr="008C6AED">
        <w:rPr>
          <w:b/>
          <w:bCs/>
          <w:sz w:val="24"/>
          <w:szCs w:val="24"/>
        </w:rPr>
        <w:t>Георгий</w:t>
      </w:r>
      <w:r w:rsidRPr="008C6AED">
        <w:rPr>
          <w:b/>
          <w:bCs/>
          <w:sz w:val="24"/>
          <w:szCs w:val="24"/>
          <w:lang w:val="ro-RO"/>
        </w:rPr>
        <w:t xml:space="preserve"> </w:t>
      </w:r>
      <w:r w:rsidRPr="008C6AED">
        <w:rPr>
          <w:b/>
          <w:bCs/>
          <w:sz w:val="24"/>
          <w:szCs w:val="24"/>
        </w:rPr>
        <w:t>Ефимович КОЖОКАРУ</w:t>
      </w:r>
      <w:r w:rsidRPr="008C6AED">
        <w:rPr>
          <w:sz w:val="24"/>
          <w:szCs w:val="24"/>
          <w:lang w:val="ro-RO"/>
        </w:rPr>
        <w:t xml:space="preserve">, </w:t>
      </w:r>
      <w:r w:rsidRPr="008C6AED">
        <w:rPr>
          <w:sz w:val="24"/>
          <w:szCs w:val="24"/>
        </w:rPr>
        <w:t>директор Института Истории, МОКИРМ</w:t>
      </w:r>
      <w:r w:rsidR="00A97075" w:rsidRPr="008C6AED">
        <w:rPr>
          <w:sz w:val="24"/>
          <w:szCs w:val="24"/>
          <w:lang w:val="ro-RO"/>
        </w:rPr>
        <w:t xml:space="preserve">, </w:t>
      </w:r>
      <w:r w:rsidR="00A97075" w:rsidRPr="008C6AED">
        <w:rPr>
          <w:sz w:val="24"/>
          <w:szCs w:val="24"/>
        </w:rPr>
        <w:t>д.н.</w:t>
      </w:r>
    </w:p>
    <w:p w14:paraId="3DA08649" w14:textId="524C6181" w:rsidR="005446EB" w:rsidRPr="008C6AED" w:rsidRDefault="005446EB" w:rsidP="004E0BBC">
      <w:pPr>
        <w:tabs>
          <w:tab w:val="left" w:pos="1095"/>
        </w:tabs>
        <w:spacing w:line="240" w:lineRule="auto"/>
        <w:jc w:val="both"/>
        <w:rPr>
          <w:sz w:val="24"/>
          <w:szCs w:val="24"/>
          <w:lang w:val="ro-RO"/>
        </w:rPr>
      </w:pPr>
    </w:p>
    <w:p w14:paraId="57457A89" w14:textId="4A58735D" w:rsidR="005446EB" w:rsidRPr="008C6AED" w:rsidRDefault="00A97075" w:rsidP="004E0BBC">
      <w:pPr>
        <w:tabs>
          <w:tab w:val="left" w:pos="1095"/>
        </w:tabs>
        <w:spacing w:line="240" w:lineRule="auto"/>
        <w:jc w:val="both"/>
        <w:rPr>
          <w:sz w:val="24"/>
          <w:szCs w:val="24"/>
          <w:lang w:val="ro-RO"/>
        </w:rPr>
      </w:pPr>
      <w:r w:rsidRPr="008C6AED">
        <w:rPr>
          <w:b/>
          <w:bCs/>
          <w:i/>
          <w:iCs/>
          <w:sz w:val="24"/>
          <w:szCs w:val="24"/>
        </w:rPr>
        <w:t>П</w:t>
      </w:r>
      <w:r w:rsidR="005446EB" w:rsidRPr="008C6AED">
        <w:rPr>
          <w:b/>
          <w:bCs/>
          <w:i/>
          <w:iCs/>
          <w:sz w:val="24"/>
          <w:szCs w:val="24"/>
          <w:lang w:val="ro-RO"/>
        </w:rPr>
        <w:t>риветств</w:t>
      </w:r>
      <w:r w:rsidRPr="008C6AED">
        <w:rPr>
          <w:b/>
          <w:bCs/>
          <w:i/>
          <w:iCs/>
          <w:sz w:val="24"/>
          <w:szCs w:val="24"/>
        </w:rPr>
        <w:t>ия</w:t>
      </w:r>
      <w:r w:rsidRPr="008C6AED">
        <w:rPr>
          <w:sz w:val="24"/>
          <w:szCs w:val="24"/>
          <w:lang w:val="ro-RO"/>
        </w:rPr>
        <w:t>:</w:t>
      </w:r>
      <w:r w:rsidR="005446EB" w:rsidRPr="008C6AED">
        <w:rPr>
          <w:sz w:val="24"/>
          <w:szCs w:val="24"/>
          <w:lang w:val="ro-RO"/>
        </w:rPr>
        <w:t xml:space="preserve"> </w:t>
      </w:r>
    </w:p>
    <w:p w14:paraId="64F593FB" w14:textId="2A93DA42" w:rsidR="00A97075" w:rsidRPr="008C6AED" w:rsidRDefault="004E0BBC" w:rsidP="004E0BBC">
      <w:pPr>
        <w:spacing w:line="240" w:lineRule="auto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Александр Оганович</w:t>
      </w:r>
      <w:r w:rsidR="00A97075" w:rsidRPr="008C6AED">
        <w:rPr>
          <w:b/>
          <w:sz w:val="24"/>
          <w:szCs w:val="24"/>
        </w:rPr>
        <w:t xml:space="preserve"> ЧУБАРЬЯН</w:t>
      </w:r>
      <w:r w:rsidR="00A97075" w:rsidRPr="008C6AED">
        <w:rPr>
          <w:bCs/>
          <w:sz w:val="24"/>
          <w:szCs w:val="24"/>
        </w:rPr>
        <w:t>,</w:t>
      </w:r>
      <w:r w:rsidR="00A97075" w:rsidRPr="008C6AED">
        <w:rPr>
          <w:b/>
          <w:sz w:val="24"/>
          <w:szCs w:val="24"/>
        </w:rPr>
        <w:t xml:space="preserve"> </w:t>
      </w:r>
      <w:r w:rsidR="00A97075" w:rsidRPr="008C6AED">
        <w:rPr>
          <w:sz w:val="24"/>
          <w:szCs w:val="24"/>
        </w:rPr>
        <w:t>научный руководитель Института Всеобщей Истории РАН, академик РАН</w:t>
      </w:r>
      <w:r w:rsidR="00A97075" w:rsidRPr="008C6AED">
        <w:rPr>
          <w:sz w:val="24"/>
          <w:szCs w:val="24"/>
          <w:lang w:val="ro-RO"/>
        </w:rPr>
        <w:t>;</w:t>
      </w:r>
    </w:p>
    <w:p w14:paraId="046FC35E" w14:textId="1EF16041" w:rsidR="00A97075" w:rsidRDefault="00A97075" w:rsidP="004E0BBC">
      <w:pPr>
        <w:pStyle w:val="a6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8C6AED">
        <w:rPr>
          <w:b/>
          <w:bCs/>
          <w:shd w:val="clear" w:color="auto" w:fill="FFFFFF"/>
        </w:rPr>
        <w:t>Виктор Степанович МОРАРУ</w:t>
      </w:r>
      <w:r w:rsidRPr="008C6AED">
        <w:rPr>
          <w:shd w:val="clear" w:color="auto" w:fill="FFFFFF"/>
          <w:lang w:val="ro-RO"/>
        </w:rPr>
        <w:t xml:space="preserve">, </w:t>
      </w:r>
      <w:r w:rsidRPr="008C6AED">
        <w:rPr>
          <w:rStyle w:val="a5"/>
          <w:b w:val="0"/>
          <w:bCs w:val="0"/>
        </w:rPr>
        <w:t xml:space="preserve">Вице-президент Академии Наук Молдовы, </w:t>
      </w:r>
      <w:r w:rsidRPr="008C6AED">
        <w:rPr>
          <w:shd w:val="clear" w:color="auto" w:fill="FFFFFF"/>
        </w:rPr>
        <w:t>к</w:t>
      </w:r>
      <w:r w:rsidRPr="008C6AED">
        <w:rPr>
          <w:rStyle w:val="a5"/>
          <w:b w:val="0"/>
          <w:bCs w:val="0"/>
        </w:rPr>
        <w:t>оординатор Секции социальных, экономических и гуманитарных наук</w:t>
      </w:r>
      <w:r w:rsidRPr="008C6AED">
        <w:rPr>
          <w:rStyle w:val="a5"/>
          <w:b w:val="0"/>
          <w:bCs w:val="0"/>
          <w:lang w:val="ro-RO"/>
        </w:rPr>
        <w:t xml:space="preserve"> </w:t>
      </w:r>
      <w:r w:rsidRPr="008C6AED">
        <w:rPr>
          <w:rStyle w:val="a5"/>
          <w:b w:val="0"/>
          <w:bCs w:val="0"/>
        </w:rPr>
        <w:t xml:space="preserve">АНМ, </w:t>
      </w:r>
      <w:r w:rsidRPr="008C6AED">
        <w:t>член-корреспондент, профессор,</w:t>
      </w:r>
      <w:r w:rsidRPr="008C6AED">
        <w:rPr>
          <w:b/>
          <w:bCs/>
        </w:rPr>
        <w:t xml:space="preserve"> </w:t>
      </w:r>
      <w:r w:rsidR="008C6AED" w:rsidRPr="008C6AED">
        <w:t>д.</w:t>
      </w:r>
      <w:r w:rsidR="008C6AED">
        <w:t xml:space="preserve"> </w:t>
      </w:r>
      <w:r w:rsidR="008C6AED" w:rsidRPr="008C6AED">
        <w:t>н.</w:t>
      </w:r>
    </w:p>
    <w:p w14:paraId="0C5AABF9" w14:textId="431720B2" w:rsidR="004E0BBC" w:rsidRPr="004E0BBC" w:rsidRDefault="004E0BBC" w:rsidP="004E0BBC">
      <w:pPr>
        <w:pStyle w:val="a6"/>
        <w:shd w:val="clear" w:color="auto" w:fill="FFFFFF"/>
        <w:spacing w:before="0" w:beforeAutospacing="0" w:after="0" w:afterAutospacing="0"/>
        <w:jc w:val="both"/>
        <w:rPr>
          <w:rStyle w:val="a5"/>
          <w:b w:val="0"/>
          <w:bCs w:val="0"/>
        </w:rPr>
      </w:pPr>
      <w:r w:rsidRPr="008C6AED">
        <w:rPr>
          <w:b/>
          <w:bCs/>
        </w:rPr>
        <w:t>Георгий</w:t>
      </w:r>
      <w:r w:rsidRPr="008C6AED">
        <w:rPr>
          <w:b/>
          <w:bCs/>
          <w:lang w:val="ro-RO"/>
        </w:rPr>
        <w:t xml:space="preserve"> </w:t>
      </w:r>
      <w:r w:rsidRPr="008C6AED">
        <w:rPr>
          <w:b/>
          <w:bCs/>
        </w:rPr>
        <w:t>Ефимович КОЖОКАРУ</w:t>
      </w:r>
      <w:r>
        <w:rPr>
          <w:b/>
          <w:bCs/>
        </w:rPr>
        <w:t xml:space="preserve">, </w:t>
      </w:r>
      <w:r w:rsidRPr="004E0BBC">
        <w:rPr>
          <w:bCs/>
        </w:rPr>
        <w:t>директор Института Истории, МОКИРМ, д.н.</w:t>
      </w:r>
    </w:p>
    <w:p w14:paraId="64D30E0B" w14:textId="38FAE6DE" w:rsidR="00600C6D" w:rsidRPr="008C6AED" w:rsidRDefault="008C6AED" w:rsidP="008C6AED">
      <w:pPr>
        <w:rPr>
          <w:b/>
          <w:bCs/>
          <w:i/>
          <w:iCs/>
          <w:sz w:val="24"/>
          <w:szCs w:val="24"/>
        </w:rPr>
      </w:pPr>
      <w:r w:rsidRPr="008C6AED">
        <w:rPr>
          <w:b/>
          <w:bCs/>
          <w:i/>
          <w:iCs/>
          <w:sz w:val="24"/>
          <w:szCs w:val="24"/>
        </w:rPr>
        <w:t>ДОКЛАДЫ</w:t>
      </w:r>
    </w:p>
    <w:p w14:paraId="0C77932A" w14:textId="77777777" w:rsidR="008C6AED" w:rsidRPr="008C6AED" w:rsidRDefault="008C6AED" w:rsidP="008C6AED">
      <w:pPr>
        <w:rPr>
          <w:b/>
          <w:bCs/>
          <w:i/>
          <w:iCs/>
          <w:sz w:val="24"/>
          <w:szCs w:val="24"/>
        </w:rPr>
      </w:pPr>
    </w:p>
    <w:p w14:paraId="5435BB37" w14:textId="69B3FCEC" w:rsidR="008C6AED" w:rsidRPr="008C6AED" w:rsidRDefault="008C6AED" w:rsidP="008C6AED">
      <w:pPr>
        <w:jc w:val="both"/>
        <w:rPr>
          <w:i/>
          <w:iCs/>
          <w:sz w:val="24"/>
          <w:szCs w:val="24"/>
        </w:rPr>
      </w:pPr>
      <w:r w:rsidRPr="008C6AED">
        <w:rPr>
          <w:b/>
          <w:bCs/>
          <w:i/>
          <w:iCs/>
          <w:sz w:val="24"/>
          <w:szCs w:val="24"/>
        </w:rPr>
        <w:t>Регламент</w:t>
      </w:r>
      <w:r w:rsidRPr="008C6AED">
        <w:rPr>
          <w:i/>
          <w:iCs/>
          <w:sz w:val="24"/>
          <w:szCs w:val="24"/>
          <w:lang w:val="ro-RO"/>
        </w:rPr>
        <w:t xml:space="preserve">: </w:t>
      </w:r>
      <w:r w:rsidRPr="008C6AED">
        <w:rPr>
          <w:sz w:val="24"/>
          <w:szCs w:val="24"/>
        </w:rPr>
        <w:t>доклад до 15 мин. Вопросы и обсуждения – 5-10 мин.</w:t>
      </w:r>
    </w:p>
    <w:p w14:paraId="322FFABA" w14:textId="77777777" w:rsidR="00757CF2" w:rsidRPr="008C6AED" w:rsidRDefault="00757CF2" w:rsidP="00D921C9">
      <w:pPr>
        <w:rPr>
          <w:sz w:val="24"/>
          <w:szCs w:val="24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694"/>
        <w:gridCol w:w="3118"/>
        <w:gridCol w:w="3260"/>
      </w:tblGrid>
      <w:tr w:rsidR="00D921C9" w:rsidRPr="008C6AED" w14:paraId="537CBE7D" w14:textId="77777777" w:rsidTr="002827C2">
        <w:tc>
          <w:tcPr>
            <w:tcW w:w="993" w:type="dxa"/>
          </w:tcPr>
          <w:p w14:paraId="00651E9D" w14:textId="0D4C6D9D" w:rsidR="00D921C9" w:rsidRPr="008C6AED" w:rsidRDefault="00D921C9" w:rsidP="00D921C9">
            <w:pPr>
              <w:pStyle w:val="aa"/>
              <w:ind w:hanging="828"/>
              <w:rPr>
                <w:b/>
                <w:sz w:val="24"/>
                <w:szCs w:val="24"/>
              </w:rPr>
            </w:pPr>
            <w:r w:rsidRPr="008C6AE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14:paraId="42540F34" w14:textId="77777777" w:rsidR="00D921C9" w:rsidRPr="008C6AED" w:rsidRDefault="00D921C9" w:rsidP="002827C2">
            <w:pPr>
              <w:rPr>
                <w:b/>
                <w:sz w:val="24"/>
                <w:szCs w:val="24"/>
              </w:rPr>
            </w:pPr>
            <w:r w:rsidRPr="008C6AED">
              <w:rPr>
                <w:b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3118" w:type="dxa"/>
          </w:tcPr>
          <w:p w14:paraId="2DD81124" w14:textId="77777777" w:rsidR="00D921C9" w:rsidRPr="008C6AED" w:rsidRDefault="00D921C9" w:rsidP="002827C2">
            <w:pPr>
              <w:rPr>
                <w:b/>
                <w:sz w:val="24"/>
                <w:szCs w:val="24"/>
              </w:rPr>
            </w:pPr>
            <w:r w:rsidRPr="008C6AED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3260" w:type="dxa"/>
          </w:tcPr>
          <w:p w14:paraId="55164C5F" w14:textId="77777777" w:rsidR="00D921C9" w:rsidRPr="008C6AED" w:rsidRDefault="00D921C9" w:rsidP="002827C2">
            <w:pPr>
              <w:rPr>
                <w:b/>
                <w:sz w:val="24"/>
                <w:szCs w:val="24"/>
              </w:rPr>
            </w:pPr>
            <w:r w:rsidRPr="008C6AED">
              <w:rPr>
                <w:b/>
                <w:sz w:val="24"/>
                <w:szCs w:val="24"/>
              </w:rPr>
              <w:t>Тема Доклада</w:t>
            </w:r>
          </w:p>
        </w:tc>
      </w:tr>
      <w:tr w:rsidR="00D921C9" w:rsidRPr="008C6AED" w14:paraId="21CD76EC" w14:textId="77777777" w:rsidTr="00A6086E">
        <w:tc>
          <w:tcPr>
            <w:tcW w:w="10065" w:type="dxa"/>
            <w:gridSpan w:val="4"/>
          </w:tcPr>
          <w:p w14:paraId="2AAF4A98" w14:textId="59A6085F" w:rsidR="00D921C9" w:rsidRPr="008C6AED" w:rsidRDefault="00D921C9" w:rsidP="002827C2">
            <w:pPr>
              <w:rPr>
                <w:b/>
                <w:sz w:val="24"/>
                <w:szCs w:val="24"/>
              </w:rPr>
            </w:pPr>
          </w:p>
        </w:tc>
      </w:tr>
      <w:tr w:rsidR="00476D4B" w:rsidRPr="008C6AED" w14:paraId="12237E59" w14:textId="77777777" w:rsidTr="002827C2">
        <w:tc>
          <w:tcPr>
            <w:tcW w:w="993" w:type="dxa"/>
          </w:tcPr>
          <w:p w14:paraId="68EC0793" w14:textId="77777777" w:rsidR="00476D4B" w:rsidRPr="008C6AED" w:rsidRDefault="00476D4B" w:rsidP="002827C2">
            <w:pPr>
              <w:pStyle w:val="a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1EB8006" w14:textId="2684F7F8" w:rsidR="00476D4B" w:rsidRPr="008C6AED" w:rsidRDefault="00476D4B" w:rsidP="002827C2">
            <w:pPr>
              <w:rPr>
                <w:sz w:val="24"/>
                <w:szCs w:val="24"/>
              </w:rPr>
            </w:pPr>
            <w:r w:rsidRPr="008C6AED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Драгнев Демир Миронович</w:t>
            </w:r>
          </w:p>
        </w:tc>
        <w:tc>
          <w:tcPr>
            <w:tcW w:w="3118" w:type="dxa"/>
          </w:tcPr>
          <w:p w14:paraId="02389AAE" w14:textId="6C71059B" w:rsidR="00476D4B" w:rsidRPr="008C6AED" w:rsidRDefault="004E0BBC" w:rsidP="00476D4B">
            <w:pPr>
              <w:spacing w:before="100" w:beforeAutospacing="1" w:after="100" w:afterAutospacing="1"/>
              <w:rPr>
                <w:rFonts w:eastAsia="Times New Roman"/>
                <w:color w:val="1D2228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Член-</w:t>
            </w:r>
            <w:r w:rsidR="00476D4B" w:rsidRPr="008C6AED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кор</w:t>
            </w:r>
            <w:r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р</w:t>
            </w:r>
            <w:r w:rsidR="00476D4B" w:rsidRPr="008C6AED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. АНРМ, научный консультант Института Истории, профессор, д.н.</w:t>
            </w:r>
          </w:p>
          <w:p w14:paraId="029B360F" w14:textId="77777777" w:rsidR="00476D4B" w:rsidRPr="008C6AED" w:rsidRDefault="00476D4B" w:rsidP="00D921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77582B1" w14:textId="5258924F" w:rsidR="00476D4B" w:rsidRPr="008C6AED" w:rsidRDefault="00476D4B" w:rsidP="002827C2">
            <w:pPr>
              <w:rPr>
                <w:sz w:val="24"/>
                <w:szCs w:val="24"/>
              </w:rPr>
            </w:pPr>
            <w:r w:rsidRPr="008C6AED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Сотрудничество Института Истории АНМССР с головными институтами АНСССР в области средневековой и новой истории</w:t>
            </w:r>
          </w:p>
        </w:tc>
      </w:tr>
      <w:tr w:rsidR="004E0BBC" w:rsidRPr="008C6AED" w14:paraId="1361B7B0" w14:textId="77777777" w:rsidTr="002827C2">
        <w:tc>
          <w:tcPr>
            <w:tcW w:w="993" w:type="dxa"/>
          </w:tcPr>
          <w:p w14:paraId="2BA2A19C" w14:textId="77777777" w:rsidR="004E0BBC" w:rsidRPr="008C6AED" w:rsidRDefault="004E0BBC" w:rsidP="002827C2">
            <w:pPr>
              <w:pStyle w:val="a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91EA53B" w14:textId="0ED88185" w:rsidR="004E0BBC" w:rsidRPr="008C6AED" w:rsidRDefault="004E0BBC" w:rsidP="002827C2">
            <w:pPr>
              <w:rPr>
                <w:rFonts w:eastAsia="Times New Roman"/>
                <w:color w:val="1D2228"/>
                <w:sz w:val="24"/>
                <w:szCs w:val="24"/>
                <w:lang w:eastAsia="ro-RO"/>
              </w:rPr>
            </w:pPr>
            <w:r w:rsidRPr="004E0BBC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Морозан Владимир Васильевич</w:t>
            </w:r>
          </w:p>
        </w:tc>
        <w:tc>
          <w:tcPr>
            <w:tcW w:w="3118" w:type="dxa"/>
          </w:tcPr>
          <w:p w14:paraId="47B58DD1" w14:textId="35BE6AEA" w:rsidR="004E0BBC" w:rsidRPr="008C6AED" w:rsidRDefault="004E0BBC" w:rsidP="00476D4B">
            <w:pPr>
              <w:spacing w:before="100" w:beforeAutospacing="1" w:after="100" w:afterAutospacing="1"/>
              <w:rPr>
                <w:rFonts w:eastAsia="Times New Roman"/>
                <w:color w:val="1D2228"/>
                <w:sz w:val="24"/>
                <w:szCs w:val="24"/>
                <w:lang w:eastAsia="ro-RO"/>
              </w:rPr>
            </w:pPr>
            <w:r w:rsidRPr="004E0BBC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Профессор Кафедры истории народов стран СНГ Института истории СПбГУ, д.и.н.</w:t>
            </w:r>
          </w:p>
        </w:tc>
        <w:tc>
          <w:tcPr>
            <w:tcW w:w="3260" w:type="dxa"/>
          </w:tcPr>
          <w:p w14:paraId="236E28E5" w14:textId="2CEAA6B6" w:rsidR="004E0BBC" w:rsidRPr="004E0BBC" w:rsidRDefault="004E0BBC" w:rsidP="004E0BBC">
            <w:pPr>
              <w:rPr>
                <w:rFonts w:eastAsia="Times New Roman"/>
                <w:color w:val="1D2228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Источники по истории Молдавии из</w:t>
            </w:r>
            <w:r w:rsidRPr="004E0BBC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 xml:space="preserve"> архивных фондов</w:t>
            </w:r>
          </w:p>
          <w:p w14:paraId="1B0E6C69" w14:textId="06D25139" w:rsidR="004E0BBC" w:rsidRPr="008C6AED" w:rsidRDefault="004E0BBC" w:rsidP="004E0BBC">
            <w:pPr>
              <w:rPr>
                <w:rFonts w:eastAsia="Times New Roman"/>
                <w:color w:val="1D2228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Санкт</w:t>
            </w:r>
            <w:r w:rsidRPr="004E0BBC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-Петербурга: степень их освоенности исследователями</w:t>
            </w:r>
          </w:p>
        </w:tc>
      </w:tr>
      <w:tr w:rsidR="004E0BBC" w:rsidRPr="008C6AED" w14:paraId="29F6183D" w14:textId="77777777" w:rsidTr="002827C2">
        <w:tc>
          <w:tcPr>
            <w:tcW w:w="993" w:type="dxa"/>
          </w:tcPr>
          <w:p w14:paraId="57E9CD35" w14:textId="77777777" w:rsidR="004E0BBC" w:rsidRPr="008C6AED" w:rsidRDefault="004E0BBC" w:rsidP="002827C2">
            <w:pPr>
              <w:pStyle w:val="a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F7258D9" w14:textId="78F96F55" w:rsidR="004E0BBC" w:rsidRPr="004E0BBC" w:rsidRDefault="004E0BBC" w:rsidP="002827C2">
            <w:pPr>
              <w:rPr>
                <w:rFonts w:eastAsia="Times New Roman"/>
                <w:color w:val="1D2228"/>
                <w:sz w:val="24"/>
                <w:szCs w:val="24"/>
                <w:lang w:eastAsia="ro-RO"/>
              </w:rPr>
            </w:pPr>
            <w:r w:rsidRPr="004E0BBC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Ешану Андрей Ильич</w:t>
            </w:r>
          </w:p>
        </w:tc>
        <w:tc>
          <w:tcPr>
            <w:tcW w:w="3118" w:type="dxa"/>
          </w:tcPr>
          <w:p w14:paraId="20C75A92" w14:textId="5C18C5FB" w:rsidR="004E0BBC" w:rsidRPr="004E0BBC" w:rsidRDefault="004E0BBC" w:rsidP="00476D4B">
            <w:pPr>
              <w:spacing w:before="100" w:beforeAutospacing="1" w:after="100" w:afterAutospacing="1"/>
              <w:rPr>
                <w:rFonts w:eastAsia="Times New Roman"/>
                <w:color w:val="1D2228"/>
                <w:sz w:val="24"/>
                <w:szCs w:val="24"/>
                <w:lang w:eastAsia="ro-RO"/>
              </w:rPr>
            </w:pPr>
            <w:r w:rsidRPr="004E0BBC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Академик АНРМ, научный консультант Института Истории, профессор, д.н.</w:t>
            </w:r>
          </w:p>
        </w:tc>
        <w:tc>
          <w:tcPr>
            <w:tcW w:w="3260" w:type="dxa"/>
          </w:tcPr>
          <w:p w14:paraId="1AEA4F6F" w14:textId="228438D8" w:rsidR="004E0BBC" w:rsidRPr="004E0BBC" w:rsidRDefault="004E0BBC" w:rsidP="004E0BBC">
            <w:pPr>
              <w:rPr>
                <w:rFonts w:eastAsia="Times New Roman"/>
                <w:color w:val="1D2228"/>
                <w:sz w:val="24"/>
                <w:szCs w:val="24"/>
                <w:lang w:eastAsia="ro-RO"/>
              </w:rPr>
            </w:pPr>
            <w:r w:rsidRPr="004E0BBC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 xml:space="preserve">Роль русской </w:t>
            </w:r>
            <w:r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историографии в моем становлении</w:t>
            </w:r>
            <w:r w:rsidRPr="004E0BBC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 xml:space="preserve"> как исследовател</w:t>
            </w:r>
            <w:r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я</w:t>
            </w:r>
          </w:p>
        </w:tc>
      </w:tr>
      <w:tr w:rsidR="00600C6D" w:rsidRPr="008C6AED" w14:paraId="186BE364" w14:textId="77777777" w:rsidTr="002827C2">
        <w:tc>
          <w:tcPr>
            <w:tcW w:w="993" w:type="dxa"/>
          </w:tcPr>
          <w:p w14:paraId="38F7ED01" w14:textId="77777777" w:rsidR="00600C6D" w:rsidRPr="008C6AED" w:rsidRDefault="00600C6D" w:rsidP="00600C6D">
            <w:pPr>
              <w:pStyle w:val="a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A4C10F6" w14:textId="7B006D29" w:rsidR="00600C6D" w:rsidRPr="008C6AED" w:rsidRDefault="00600C6D" w:rsidP="00600C6D">
            <w:pPr>
              <w:rPr>
                <w:rFonts w:eastAsia="Times New Roman"/>
                <w:color w:val="1D2228"/>
                <w:sz w:val="24"/>
                <w:szCs w:val="24"/>
                <w:lang w:eastAsia="ro-RO"/>
              </w:rPr>
            </w:pPr>
            <w:r w:rsidRPr="008C6AED">
              <w:rPr>
                <w:sz w:val="24"/>
                <w:szCs w:val="24"/>
              </w:rPr>
              <w:t>Улунян Арутюн Акопович</w:t>
            </w:r>
          </w:p>
        </w:tc>
        <w:tc>
          <w:tcPr>
            <w:tcW w:w="3118" w:type="dxa"/>
          </w:tcPr>
          <w:p w14:paraId="73337FC9" w14:textId="5A68B721" w:rsidR="00600C6D" w:rsidRPr="008C6AED" w:rsidRDefault="00600C6D" w:rsidP="00600C6D">
            <w:pPr>
              <w:spacing w:before="100" w:beforeAutospacing="1" w:after="100" w:afterAutospacing="1"/>
              <w:rPr>
                <w:rFonts w:eastAsia="Times New Roman"/>
                <w:color w:val="1D2228"/>
                <w:sz w:val="24"/>
                <w:szCs w:val="24"/>
                <w:lang w:eastAsia="ro-RO"/>
              </w:rPr>
            </w:pPr>
            <w:r w:rsidRPr="008C6AED">
              <w:rPr>
                <w:sz w:val="24"/>
                <w:szCs w:val="24"/>
              </w:rPr>
              <w:t>Г.н.с. Института всеобщей РАН, д.и.н.</w:t>
            </w:r>
          </w:p>
        </w:tc>
        <w:tc>
          <w:tcPr>
            <w:tcW w:w="3260" w:type="dxa"/>
          </w:tcPr>
          <w:p w14:paraId="19BA3ABB" w14:textId="7E4642ED" w:rsidR="00600C6D" w:rsidRPr="008C6AED" w:rsidRDefault="00600C6D" w:rsidP="00600C6D">
            <w:pPr>
              <w:rPr>
                <w:rFonts w:eastAsia="Times New Roman"/>
                <w:color w:val="1D2228"/>
                <w:sz w:val="24"/>
                <w:szCs w:val="24"/>
                <w:lang w:eastAsia="ro-RO"/>
              </w:rPr>
            </w:pPr>
            <w:r w:rsidRPr="008C6AED">
              <w:rPr>
                <w:sz w:val="24"/>
                <w:szCs w:val="24"/>
              </w:rPr>
              <w:t>Балканское эхо: из истории национальной историографии Молдовы по проблемам освободительной борьбы греков и болгар в XIX в.</w:t>
            </w:r>
          </w:p>
        </w:tc>
      </w:tr>
      <w:tr w:rsidR="00600C6D" w:rsidRPr="008C6AED" w14:paraId="114C0E70" w14:textId="77777777" w:rsidTr="002827C2">
        <w:tc>
          <w:tcPr>
            <w:tcW w:w="993" w:type="dxa"/>
          </w:tcPr>
          <w:p w14:paraId="2314CE1D" w14:textId="77777777" w:rsidR="00600C6D" w:rsidRPr="008C6AED" w:rsidRDefault="00600C6D" w:rsidP="00600C6D">
            <w:pPr>
              <w:pStyle w:val="a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033E84D" w14:textId="5B70D58A" w:rsidR="00600C6D" w:rsidRPr="008C6AED" w:rsidRDefault="004E0BBC" w:rsidP="00600C6D">
            <w:pPr>
              <w:rPr>
                <w:sz w:val="24"/>
                <w:szCs w:val="24"/>
              </w:rPr>
            </w:pPr>
            <w:r w:rsidRPr="004E0BBC">
              <w:rPr>
                <w:sz w:val="24"/>
                <w:szCs w:val="24"/>
              </w:rPr>
              <w:t>Енчу Николай Иванович</w:t>
            </w:r>
          </w:p>
        </w:tc>
        <w:tc>
          <w:tcPr>
            <w:tcW w:w="3118" w:type="dxa"/>
          </w:tcPr>
          <w:p w14:paraId="1263D3E7" w14:textId="2A104EB0" w:rsidR="00600C6D" w:rsidRPr="008C6AED" w:rsidRDefault="004E0BBC" w:rsidP="00600C6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E0BBC">
              <w:rPr>
                <w:sz w:val="24"/>
                <w:szCs w:val="24"/>
              </w:rPr>
              <w:t>аместитель директора Института Истории, доцент, д.н.</w:t>
            </w:r>
          </w:p>
        </w:tc>
        <w:tc>
          <w:tcPr>
            <w:tcW w:w="3260" w:type="dxa"/>
          </w:tcPr>
          <w:p w14:paraId="1AC4F733" w14:textId="03F46CF4" w:rsidR="00600C6D" w:rsidRPr="008C6AED" w:rsidRDefault="004E0BBC" w:rsidP="004E0BBC">
            <w:pPr>
              <w:rPr>
                <w:sz w:val="24"/>
                <w:szCs w:val="24"/>
              </w:rPr>
            </w:pPr>
            <w:r w:rsidRPr="004E0BBC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К вопросу о методологии исследования и изложения истории Бессарабии в межвоенный период</w:t>
            </w:r>
            <w:r w:rsidR="00600C6D" w:rsidRPr="008C6AED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 </w:t>
            </w:r>
          </w:p>
        </w:tc>
      </w:tr>
      <w:tr w:rsidR="004E0BBC" w:rsidRPr="008C6AED" w14:paraId="585C062C" w14:textId="77777777" w:rsidTr="002827C2">
        <w:tc>
          <w:tcPr>
            <w:tcW w:w="993" w:type="dxa"/>
          </w:tcPr>
          <w:p w14:paraId="05DB3E7D" w14:textId="77777777" w:rsidR="004E0BBC" w:rsidRPr="008C6AED" w:rsidRDefault="004E0BBC" w:rsidP="00600C6D">
            <w:pPr>
              <w:pStyle w:val="a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6F8F8A2" w14:textId="7BBDD950" w:rsidR="004E0BBC" w:rsidRPr="004E0BBC" w:rsidRDefault="004E0BBC" w:rsidP="00600C6D">
            <w:pPr>
              <w:rPr>
                <w:sz w:val="24"/>
                <w:szCs w:val="24"/>
              </w:rPr>
            </w:pPr>
            <w:r w:rsidRPr="004E0BBC">
              <w:rPr>
                <w:sz w:val="24"/>
                <w:szCs w:val="24"/>
              </w:rPr>
              <w:t>Оськин Максим Викторович</w:t>
            </w:r>
          </w:p>
        </w:tc>
        <w:tc>
          <w:tcPr>
            <w:tcW w:w="3118" w:type="dxa"/>
          </w:tcPr>
          <w:p w14:paraId="586733AB" w14:textId="43799FF3" w:rsidR="004E0BBC" w:rsidRPr="004E0BBC" w:rsidRDefault="004E0BBC" w:rsidP="00600C6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E0BBC">
              <w:rPr>
                <w:sz w:val="24"/>
                <w:szCs w:val="24"/>
              </w:rPr>
              <w:t>Институт законоведения и управления Всероссийской полицейской ассоциации (г. Тула), к.и.н.</w:t>
            </w:r>
          </w:p>
        </w:tc>
        <w:tc>
          <w:tcPr>
            <w:tcW w:w="3260" w:type="dxa"/>
          </w:tcPr>
          <w:p w14:paraId="0A3618A4" w14:textId="7A3A932B" w:rsidR="004E0BBC" w:rsidRPr="004E0BBC" w:rsidRDefault="004E0BBC" w:rsidP="004E0BBC">
            <w:pPr>
              <w:rPr>
                <w:rFonts w:eastAsia="Times New Roman"/>
                <w:color w:val="1D2228"/>
                <w:sz w:val="24"/>
                <w:szCs w:val="24"/>
                <w:lang w:eastAsia="ro-RO"/>
              </w:rPr>
            </w:pPr>
            <w:r w:rsidRPr="004E0BBC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Бессарабский узел: русско-румынские отношения периода Первой мировой войны в фондах РГВИА и ГАРФ</w:t>
            </w:r>
          </w:p>
        </w:tc>
      </w:tr>
      <w:tr w:rsidR="004E0BBC" w:rsidRPr="008C6AED" w14:paraId="798744E0" w14:textId="77777777" w:rsidTr="002827C2">
        <w:tc>
          <w:tcPr>
            <w:tcW w:w="993" w:type="dxa"/>
          </w:tcPr>
          <w:p w14:paraId="368EC0FF" w14:textId="77777777" w:rsidR="004E0BBC" w:rsidRPr="008C6AED" w:rsidRDefault="004E0BBC" w:rsidP="00600C6D">
            <w:pPr>
              <w:pStyle w:val="a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D8ED307" w14:textId="37F0F1C9" w:rsidR="004E0BBC" w:rsidRPr="004E0BBC" w:rsidRDefault="004E0BBC" w:rsidP="00600C6D">
            <w:pPr>
              <w:rPr>
                <w:sz w:val="24"/>
                <w:szCs w:val="24"/>
              </w:rPr>
            </w:pPr>
            <w:r w:rsidRPr="004E0BBC">
              <w:rPr>
                <w:sz w:val="24"/>
                <w:szCs w:val="24"/>
              </w:rPr>
              <w:t>Царану Анатолий Михайлович</w:t>
            </w:r>
          </w:p>
        </w:tc>
        <w:tc>
          <w:tcPr>
            <w:tcW w:w="3118" w:type="dxa"/>
          </w:tcPr>
          <w:p w14:paraId="0B426599" w14:textId="565EE42B" w:rsidR="004E0BBC" w:rsidRPr="004E0BBC" w:rsidRDefault="004E0BBC" w:rsidP="00600C6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E0BBC">
              <w:rPr>
                <w:sz w:val="24"/>
                <w:szCs w:val="24"/>
              </w:rPr>
              <w:t>.н.с. Института Истории, доцент, к.и.н.</w:t>
            </w:r>
          </w:p>
        </w:tc>
        <w:tc>
          <w:tcPr>
            <w:tcW w:w="3260" w:type="dxa"/>
          </w:tcPr>
          <w:p w14:paraId="0D405EF3" w14:textId="4138FECF" w:rsidR="004E0BBC" w:rsidRPr="004E0BBC" w:rsidRDefault="004E0BBC" w:rsidP="004E0BBC">
            <w:pPr>
              <w:rPr>
                <w:rFonts w:eastAsia="Times New Roman"/>
                <w:color w:val="1D2228"/>
                <w:sz w:val="24"/>
                <w:szCs w:val="24"/>
                <w:lang w:eastAsia="ro-RO"/>
              </w:rPr>
            </w:pPr>
            <w:r w:rsidRPr="004E0BBC">
              <w:rPr>
                <w:rFonts w:eastAsia="Times New Roman"/>
                <w:color w:val="1D2228"/>
                <w:sz w:val="24"/>
                <w:szCs w:val="24"/>
                <w:lang w:eastAsia="ro-RO"/>
              </w:rPr>
              <w:t>Неурегулированные конфликты на постсоветском пространстве. Исторические уроки приднестровского конфликта</w:t>
            </w:r>
          </w:p>
        </w:tc>
      </w:tr>
      <w:tr w:rsidR="00600C6D" w:rsidRPr="008C6AED" w14:paraId="0CEFEB10" w14:textId="77777777" w:rsidTr="002827C2">
        <w:tc>
          <w:tcPr>
            <w:tcW w:w="993" w:type="dxa"/>
          </w:tcPr>
          <w:p w14:paraId="73A4A36A" w14:textId="77777777" w:rsidR="00600C6D" w:rsidRPr="008C6AED" w:rsidRDefault="00600C6D" w:rsidP="00600C6D">
            <w:pPr>
              <w:pStyle w:val="a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E1E09D4" w14:textId="0C93D885" w:rsidR="00600C6D" w:rsidRPr="008C6AED" w:rsidRDefault="00600C6D" w:rsidP="00600C6D">
            <w:pPr>
              <w:rPr>
                <w:sz w:val="24"/>
                <w:szCs w:val="24"/>
              </w:rPr>
            </w:pPr>
            <w:r w:rsidRPr="008C6AED">
              <w:rPr>
                <w:sz w:val="24"/>
                <w:szCs w:val="24"/>
              </w:rPr>
              <w:t>Стыкалин Александр Сергеевич</w:t>
            </w:r>
          </w:p>
        </w:tc>
        <w:tc>
          <w:tcPr>
            <w:tcW w:w="3118" w:type="dxa"/>
          </w:tcPr>
          <w:p w14:paraId="316BC848" w14:textId="7F4304D1" w:rsidR="00600C6D" w:rsidRPr="008C6AED" w:rsidRDefault="00600C6D" w:rsidP="00600C6D">
            <w:pPr>
              <w:rPr>
                <w:sz w:val="24"/>
                <w:szCs w:val="24"/>
              </w:rPr>
            </w:pPr>
            <w:r w:rsidRPr="008C6AED">
              <w:rPr>
                <w:sz w:val="24"/>
                <w:szCs w:val="24"/>
              </w:rPr>
              <w:t>В.н.с. Института славяноведения РАН, к.и.н.</w:t>
            </w:r>
          </w:p>
        </w:tc>
        <w:tc>
          <w:tcPr>
            <w:tcW w:w="3260" w:type="dxa"/>
          </w:tcPr>
          <w:p w14:paraId="0EEF49D3" w14:textId="137D2E4B" w:rsidR="00600C6D" w:rsidRPr="008C6AED" w:rsidRDefault="00600C6D" w:rsidP="00600C6D">
            <w:pPr>
              <w:rPr>
                <w:sz w:val="24"/>
                <w:szCs w:val="24"/>
              </w:rPr>
            </w:pPr>
            <w:r w:rsidRPr="008C6AED">
              <w:rPr>
                <w:sz w:val="24"/>
                <w:szCs w:val="24"/>
              </w:rPr>
              <w:t>«Советским участникам конгресса историков должна быть рекомендована активная линия поведения». Советско-румынские «войны» исторической памяти вокруг Бессарабии и подготовка делегации СССР к международному конгрессу историков (Бухарест, 1980)</w:t>
            </w:r>
          </w:p>
        </w:tc>
      </w:tr>
    </w:tbl>
    <w:p w14:paraId="0BA40EFB" w14:textId="77777777" w:rsidR="00D921C9" w:rsidRDefault="00D921C9" w:rsidP="00D921C9"/>
    <w:p w14:paraId="27B1FA78" w14:textId="77777777" w:rsidR="008C6AED" w:rsidRDefault="008C6AED" w:rsidP="00111921">
      <w:pPr>
        <w:jc w:val="left"/>
      </w:pPr>
    </w:p>
    <w:p w14:paraId="1F2FBFA5" w14:textId="3DD95BDE" w:rsidR="008C6AED" w:rsidRPr="00C6497A" w:rsidRDefault="008C6AED" w:rsidP="00111921">
      <w:pPr>
        <w:jc w:val="left"/>
        <w:rPr>
          <w:b/>
          <w:bCs/>
          <w:i/>
          <w:iCs/>
          <w:sz w:val="24"/>
          <w:szCs w:val="24"/>
        </w:rPr>
      </w:pPr>
      <w:r w:rsidRPr="00C6497A">
        <w:rPr>
          <w:b/>
          <w:bCs/>
          <w:i/>
          <w:iCs/>
          <w:sz w:val="24"/>
          <w:szCs w:val="24"/>
        </w:rPr>
        <w:t xml:space="preserve">Обсуждение. </w:t>
      </w:r>
    </w:p>
    <w:p w14:paraId="2F18609C" w14:textId="3DEFF768" w:rsidR="00111921" w:rsidRPr="00C6497A" w:rsidRDefault="008C6AED" w:rsidP="00111921">
      <w:pPr>
        <w:jc w:val="left"/>
        <w:rPr>
          <w:b/>
          <w:bCs/>
          <w:i/>
          <w:iCs/>
          <w:sz w:val="24"/>
          <w:szCs w:val="24"/>
        </w:rPr>
      </w:pPr>
      <w:r w:rsidRPr="00C6497A">
        <w:rPr>
          <w:b/>
          <w:bCs/>
          <w:i/>
          <w:iCs/>
          <w:sz w:val="24"/>
          <w:szCs w:val="24"/>
        </w:rPr>
        <w:t>Заключительное слово</w:t>
      </w:r>
      <w:r w:rsidR="00C6497A">
        <w:rPr>
          <w:b/>
          <w:bCs/>
          <w:i/>
          <w:iCs/>
          <w:sz w:val="24"/>
          <w:szCs w:val="24"/>
        </w:rPr>
        <w:t>.</w:t>
      </w:r>
    </w:p>
    <w:p w14:paraId="41B2D47E" w14:textId="048ECE27" w:rsidR="008C6AED" w:rsidRPr="00C6497A" w:rsidRDefault="008C6AED" w:rsidP="00111921">
      <w:pPr>
        <w:jc w:val="left"/>
        <w:rPr>
          <w:b/>
          <w:bCs/>
          <w:i/>
          <w:iCs/>
          <w:sz w:val="24"/>
          <w:szCs w:val="24"/>
        </w:rPr>
      </w:pPr>
    </w:p>
    <w:p w14:paraId="7587629D" w14:textId="22C93ABD" w:rsidR="008C6AED" w:rsidRPr="00C6497A" w:rsidRDefault="008C6AED" w:rsidP="00111921">
      <w:pPr>
        <w:jc w:val="left"/>
        <w:rPr>
          <w:b/>
          <w:bCs/>
          <w:i/>
          <w:iCs/>
          <w:sz w:val="24"/>
          <w:szCs w:val="24"/>
        </w:rPr>
      </w:pPr>
    </w:p>
    <w:sectPr w:rsidR="008C6AED" w:rsidRPr="00C6497A" w:rsidSect="00D921C9">
      <w:pgSz w:w="11906" w:h="16838"/>
      <w:pgMar w:top="1134" w:right="170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D32"/>
    <w:multiLevelType w:val="hybridMultilevel"/>
    <w:tmpl w:val="FBD235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DEF"/>
    <w:multiLevelType w:val="hybridMultilevel"/>
    <w:tmpl w:val="BCC0B23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64267"/>
    <w:multiLevelType w:val="hybridMultilevel"/>
    <w:tmpl w:val="FBD235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C0B3E"/>
    <w:multiLevelType w:val="hybridMultilevel"/>
    <w:tmpl w:val="BCC0B23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51256"/>
    <w:multiLevelType w:val="hybridMultilevel"/>
    <w:tmpl w:val="FBD235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93E9A"/>
    <w:multiLevelType w:val="hybridMultilevel"/>
    <w:tmpl w:val="BCC0B23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63756"/>
    <w:multiLevelType w:val="hybridMultilevel"/>
    <w:tmpl w:val="BCC0B23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26299"/>
    <w:multiLevelType w:val="hybridMultilevel"/>
    <w:tmpl w:val="FBD235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30909"/>
    <w:multiLevelType w:val="hybridMultilevel"/>
    <w:tmpl w:val="08786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D7"/>
    <w:rsid w:val="000001BB"/>
    <w:rsid w:val="00010311"/>
    <w:rsid w:val="000104D2"/>
    <w:rsid w:val="00015942"/>
    <w:rsid w:val="00020531"/>
    <w:rsid w:val="00020AAB"/>
    <w:rsid w:val="00031BE1"/>
    <w:rsid w:val="000330CA"/>
    <w:rsid w:val="00046093"/>
    <w:rsid w:val="00051B8E"/>
    <w:rsid w:val="0006403C"/>
    <w:rsid w:val="0007442C"/>
    <w:rsid w:val="00074F72"/>
    <w:rsid w:val="000779EC"/>
    <w:rsid w:val="0008090A"/>
    <w:rsid w:val="00086586"/>
    <w:rsid w:val="00086B91"/>
    <w:rsid w:val="00095E8C"/>
    <w:rsid w:val="00096AA6"/>
    <w:rsid w:val="000A1B4B"/>
    <w:rsid w:val="000A67D7"/>
    <w:rsid w:val="000B3665"/>
    <w:rsid w:val="000B6B01"/>
    <w:rsid w:val="000C02AC"/>
    <w:rsid w:val="000C3C44"/>
    <w:rsid w:val="000D04E4"/>
    <w:rsid w:val="000F43B3"/>
    <w:rsid w:val="001036D5"/>
    <w:rsid w:val="00111921"/>
    <w:rsid w:val="00115983"/>
    <w:rsid w:val="00124EF0"/>
    <w:rsid w:val="00147B10"/>
    <w:rsid w:val="00154802"/>
    <w:rsid w:val="0018133C"/>
    <w:rsid w:val="00184AEB"/>
    <w:rsid w:val="00186343"/>
    <w:rsid w:val="00191A34"/>
    <w:rsid w:val="0019514C"/>
    <w:rsid w:val="001970ED"/>
    <w:rsid w:val="001A182B"/>
    <w:rsid w:val="001A3523"/>
    <w:rsid w:val="001B257A"/>
    <w:rsid w:val="001B2A34"/>
    <w:rsid w:val="001E47A0"/>
    <w:rsid w:val="00205103"/>
    <w:rsid w:val="00205397"/>
    <w:rsid w:val="0020598A"/>
    <w:rsid w:val="00206344"/>
    <w:rsid w:val="00206B7B"/>
    <w:rsid w:val="0024568E"/>
    <w:rsid w:val="00253F2E"/>
    <w:rsid w:val="00265EA4"/>
    <w:rsid w:val="00266B6F"/>
    <w:rsid w:val="00282D4E"/>
    <w:rsid w:val="002A31A4"/>
    <w:rsid w:val="002B03B7"/>
    <w:rsid w:val="002B58AE"/>
    <w:rsid w:val="002B5FE4"/>
    <w:rsid w:val="002C4F38"/>
    <w:rsid w:val="002D0DB8"/>
    <w:rsid w:val="002D632B"/>
    <w:rsid w:val="002F2D36"/>
    <w:rsid w:val="003006BD"/>
    <w:rsid w:val="00302ED6"/>
    <w:rsid w:val="00310199"/>
    <w:rsid w:val="00314257"/>
    <w:rsid w:val="0032206E"/>
    <w:rsid w:val="00326864"/>
    <w:rsid w:val="003274E8"/>
    <w:rsid w:val="00333231"/>
    <w:rsid w:val="003348D3"/>
    <w:rsid w:val="00335E94"/>
    <w:rsid w:val="00341A13"/>
    <w:rsid w:val="00352288"/>
    <w:rsid w:val="00361FD2"/>
    <w:rsid w:val="00370F81"/>
    <w:rsid w:val="003729B3"/>
    <w:rsid w:val="00374C14"/>
    <w:rsid w:val="003835B3"/>
    <w:rsid w:val="003872E5"/>
    <w:rsid w:val="0039235F"/>
    <w:rsid w:val="00396CAE"/>
    <w:rsid w:val="00397AA7"/>
    <w:rsid w:val="003A1355"/>
    <w:rsid w:val="003A299E"/>
    <w:rsid w:val="003A644F"/>
    <w:rsid w:val="003A7B3A"/>
    <w:rsid w:val="003A7DE7"/>
    <w:rsid w:val="003B3C38"/>
    <w:rsid w:val="003C007A"/>
    <w:rsid w:val="003E24C4"/>
    <w:rsid w:val="003E3240"/>
    <w:rsid w:val="003E6BA7"/>
    <w:rsid w:val="004022DD"/>
    <w:rsid w:val="0040595B"/>
    <w:rsid w:val="00410168"/>
    <w:rsid w:val="0041243D"/>
    <w:rsid w:val="00412866"/>
    <w:rsid w:val="00415D65"/>
    <w:rsid w:val="00417D9E"/>
    <w:rsid w:val="0042723C"/>
    <w:rsid w:val="00431FB9"/>
    <w:rsid w:val="004368BB"/>
    <w:rsid w:val="00436D19"/>
    <w:rsid w:val="004424F1"/>
    <w:rsid w:val="004632CE"/>
    <w:rsid w:val="00471BFA"/>
    <w:rsid w:val="0047532F"/>
    <w:rsid w:val="00476D4B"/>
    <w:rsid w:val="00480860"/>
    <w:rsid w:val="00491D02"/>
    <w:rsid w:val="004A3B96"/>
    <w:rsid w:val="004A4884"/>
    <w:rsid w:val="004A5448"/>
    <w:rsid w:val="004A6805"/>
    <w:rsid w:val="004B45EB"/>
    <w:rsid w:val="004B7093"/>
    <w:rsid w:val="004C1C21"/>
    <w:rsid w:val="004D3616"/>
    <w:rsid w:val="004E0BBC"/>
    <w:rsid w:val="004E1951"/>
    <w:rsid w:val="004E278D"/>
    <w:rsid w:val="004F46F5"/>
    <w:rsid w:val="005206A7"/>
    <w:rsid w:val="0052195C"/>
    <w:rsid w:val="00522C56"/>
    <w:rsid w:val="0053307E"/>
    <w:rsid w:val="00535BFC"/>
    <w:rsid w:val="005446EB"/>
    <w:rsid w:val="00547FB2"/>
    <w:rsid w:val="005A0700"/>
    <w:rsid w:val="005B6A0D"/>
    <w:rsid w:val="005D0EBE"/>
    <w:rsid w:val="005E0CA8"/>
    <w:rsid w:val="005E7ECB"/>
    <w:rsid w:val="005F3005"/>
    <w:rsid w:val="00600C6D"/>
    <w:rsid w:val="00605F2F"/>
    <w:rsid w:val="006124AF"/>
    <w:rsid w:val="006128C3"/>
    <w:rsid w:val="006130D7"/>
    <w:rsid w:val="006206B6"/>
    <w:rsid w:val="00644D0F"/>
    <w:rsid w:val="00646619"/>
    <w:rsid w:val="006537BD"/>
    <w:rsid w:val="00664D73"/>
    <w:rsid w:val="00673A94"/>
    <w:rsid w:val="006A6C96"/>
    <w:rsid w:val="006B058E"/>
    <w:rsid w:val="006B3F67"/>
    <w:rsid w:val="006B5D52"/>
    <w:rsid w:val="006D1953"/>
    <w:rsid w:val="006E04B4"/>
    <w:rsid w:val="006E7D01"/>
    <w:rsid w:val="006F509D"/>
    <w:rsid w:val="00700E2D"/>
    <w:rsid w:val="0070210C"/>
    <w:rsid w:val="00704B51"/>
    <w:rsid w:val="00707AD2"/>
    <w:rsid w:val="00710FAE"/>
    <w:rsid w:val="00722B7F"/>
    <w:rsid w:val="007420FB"/>
    <w:rsid w:val="007517BE"/>
    <w:rsid w:val="00757CF2"/>
    <w:rsid w:val="00774748"/>
    <w:rsid w:val="0077694A"/>
    <w:rsid w:val="00785763"/>
    <w:rsid w:val="007A686F"/>
    <w:rsid w:val="007B2336"/>
    <w:rsid w:val="007E46D2"/>
    <w:rsid w:val="007E52EB"/>
    <w:rsid w:val="007F0BA6"/>
    <w:rsid w:val="007F0FB0"/>
    <w:rsid w:val="007F1D14"/>
    <w:rsid w:val="007F4DE1"/>
    <w:rsid w:val="007F7FC0"/>
    <w:rsid w:val="00815A65"/>
    <w:rsid w:val="0081606B"/>
    <w:rsid w:val="00837C61"/>
    <w:rsid w:val="008439DA"/>
    <w:rsid w:val="00851CDC"/>
    <w:rsid w:val="008635A7"/>
    <w:rsid w:val="00863EA1"/>
    <w:rsid w:val="00863F9E"/>
    <w:rsid w:val="008958EF"/>
    <w:rsid w:val="008A26BC"/>
    <w:rsid w:val="008A4D76"/>
    <w:rsid w:val="008B1552"/>
    <w:rsid w:val="008C6AED"/>
    <w:rsid w:val="008F2E20"/>
    <w:rsid w:val="00901786"/>
    <w:rsid w:val="009227FF"/>
    <w:rsid w:val="00927611"/>
    <w:rsid w:val="0093744E"/>
    <w:rsid w:val="00937EDE"/>
    <w:rsid w:val="009440C2"/>
    <w:rsid w:val="00945311"/>
    <w:rsid w:val="00950442"/>
    <w:rsid w:val="00957D4D"/>
    <w:rsid w:val="00977193"/>
    <w:rsid w:val="009837DA"/>
    <w:rsid w:val="00985862"/>
    <w:rsid w:val="0098730C"/>
    <w:rsid w:val="00996305"/>
    <w:rsid w:val="009A37F7"/>
    <w:rsid w:val="009B603F"/>
    <w:rsid w:val="009C15BA"/>
    <w:rsid w:val="009C7A35"/>
    <w:rsid w:val="009D601E"/>
    <w:rsid w:val="009F4DFC"/>
    <w:rsid w:val="00A0084B"/>
    <w:rsid w:val="00A07A8A"/>
    <w:rsid w:val="00A10C32"/>
    <w:rsid w:val="00A117B5"/>
    <w:rsid w:val="00A12CD6"/>
    <w:rsid w:val="00A27789"/>
    <w:rsid w:val="00A51B66"/>
    <w:rsid w:val="00A538FC"/>
    <w:rsid w:val="00A56631"/>
    <w:rsid w:val="00A65793"/>
    <w:rsid w:val="00A715AC"/>
    <w:rsid w:val="00A97075"/>
    <w:rsid w:val="00A971E7"/>
    <w:rsid w:val="00AA5ED0"/>
    <w:rsid w:val="00AB3478"/>
    <w:rsid w:val="00AB62A8"/>
    <w:rsid w:val="00AB73C1"/>
    <w:rsid w:val="00AC14F0"/>
    <w:rsid w:val="00AC25ED"/>
    <w:rsid w:val="00AD209D"/>
    <w:rsid w:val="00AD2F05"/>
    <w:rsid w:val="00AD662A"/>
    <w:rsid w:val="00B4694E"/>
    <w:rsid w:val="00B5251C"/>
    <w:rsid w:val="00B63EBE"/>
    <w:rsid w:val="00B6672E"/>
    <w:rsid w:val="00B7626A"/>
    <w:rsid w:val="00B80D48"/>
    <w:rsid w:val="00B810A3"/>
    <w:rsid w:val="00B85633"/>
    <w:rsid w:val="00BB1EB7"/>
    <w:rsid w:val="00BC00AC"/>
    <w:rsid w:val="00BC2918"/>
    <w:rsid w:val="00BC40CE"/>
    <w:rsid w:val="00BC4FE8"/>
    <w:rsid w:val="00BD0163"/>
    <w:rsid w:val="00C018CE"/>
    <w:rsid w:val="00C03984"/>
    <w:rsid w:val="00C03FFF"/>
    <w:rsid w:val="00C20DA7"/>
    <w:rsid w:val="00C30C33"/>
    <w:rsid w:val="00C377E1"/>
    <w:rsid w:val="00C44180"/>
    <w:rsid w:val="00C5738E"/>
    <w:rsid w:val="00C6497A"/>
    <w:rsid w:val="00C67AC6"/>
    <w:rsid w:val="00C701A0"/>
    <w:rsid w:val="00C73321"/>
    <w:rsid w:val="00C80626"/>
    <w:rsid w:val="00C8109A"/>
    <w:rsid w:val="00C815E1"/>
    <w:rsid w:val="00C83FC3"/>
    <w:rsid w:val="00C860DF"/>
    <w:rsid w:val="00C87433"/>
    <w:rsid w:val="00C941E3"/>
    <w:rsid w:val="00CA243E"/>
    <w:rsid w:val="00CA4ED0"/>
    <w:rsid w:val="00CA637D"/>
    <w:rsid w:val="00CA6722"/>
    <w:rsid w:val="00CB67FA"/>
    <w:rsid w:val="00CD03C0"/>
    <w:rsid w:val="00CD4B7B"/>
    <w:rsid w:val="00CD7AE5"/>
    <w:rsid w:val="00CE0DA0"/>
    <w:rsid w:val="00CE4259"/>
    <w:rsid w:val="00CE7624"/>
    <w:rsid w:val="00CF2AD8"/>
    <w:rsid w:val="00D20304"/>
    <w:rsid w:val="00D30E0F"/>
    <w:rsid w:val="00D475DB"/>
    <w:rsid w:val="00D5548F"/>
    <w:rsid w:val="00D6691B"/>
    <w:rsid w:val="00D7388D"/>
    <w:rsid w:val="00D744EA"/>
    <w:rsid w:val="00D87732"/>
    <w:rsid w:val="00D90C72"/>
    <w:rsid w:val="00D921C9"/>
    <w:rsid w:val="00D9649A"/>
    <w:rsid w:val="00DA0080"/>
    <w:rsid w:val="00DA5262"/>
    <w:rsid w:val="00DB006A"/>
    <w:rsid w:val="00DB5A52"/>
    <w:rsid w:val="00DB799C"/>
    <w:rsid w:val="00DC6E31"/>
    <w:rsid w:val="00DD0363"/>
    <w:rsid w:val="00DD640B"/>
    <w:rsid w:val="00DE3049"/>
    <w:rsid w:val="00DE451A"/>
    <w:rsid w:val="00DF5BE5"/>
    <w:rsid w:val="00E00C21"/>
    <w:rsid w:val="00E04DE1"/>
    <w:rsid w:val="00E068E0"/>
    <w:rsid w:val="00E327DB"/>
    <w:rsid w:val="00E36F19"/>
    <w:rsid w:val="00E44A14"/>
    <w:rsid w:val="00E50AE3"/>
    <w:rsid w:val="00E51450"/>
    <w:rsid w:val="00E6279D"/>
    <w:rsid w:val="00E66D3A"/>
    <w:rsid w:val="00E9092C"/>
    <w:rsid w:val="00E92629"/>
    <w:rsid w:val="00EA0C64"/>
    <w:rsid w:val="00EB3696"/>
    <w:rsid w:val="00EC55BF"/>
    <w:rsid w:val="00ED237E"/>
    <w:rsid w:val="00F03720"/>
    <w:rsid w:val="00F423AE"/>
    <w:rsid w:val="00F4247D"/>
    <w:rsid w:val="00F55685"/>
    <w:rsid w:val="00F57FA1"/>
    <w:rsid w:val="00F65AA2"/>
    <w:rsid w:val="00F75863"/>
    <w:rsid w:val="00F76C45"/>
    <w:rsid w:val="00F83896"/>
    <w:rsid w:val="00F861BE"/>
    <w:rsid w:val="00F875D1"/>
    <w:rsid w:val="00FA116C"/>
    <w:rsid w:val="00FA2F2F"/>
    <w:rsid w:val="00FC3AAA"/>
    <w:rsid w:val="00FC4826"/>
    <w:rsid w:val="00FD4132"/>
    <w:rsid w:val="00FE19AA"/>
    <w:rsid w:val="00FE347E"/>
    <w:rsid w:val="00FF0A33"/>
    <w:rsid w:val="00FF2FC7"/>
    <w:rsid w:val="00FF3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D9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52525"/>
        <w:sz w:val="28"/>
        <w:szCs w:val="28"/>
        <w:lang w:val="ru-RU" w:eastAsia="en-US" w:bidi="ar-SA"/>
      </w:rPr>
    </w:rPrDefault>
    <w:pPrDefault>
      <w:pPr>
        <w:spacing w:line="256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7D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6">
    <w:name w:val="Font Style26"/>
    <w:basedOn w:val="a0"/>
    <w:uiPriority w:val="99"/>
    <w:rsid w:val="00086B91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3348D3"/>
    <w:rPr>
      <w:color w:val="0000FF"/>
      <w:u w:val="single"/>
    </w:rPr>
  </w:style>
  <w:style w:type="character" w:styleId="a5">
    <w:name w:val="Strong"/>
    <w:basedOn w:val="a0"/>
    <w:uiPriority w:val="22"/>
    <w:qFormat/>
    <w:rsid w:val="003348D3"/>
    <w:rPr>
      <w:b/>
      <w:bCs/>
    </w:rPr>
  </w:style>
  <w:style w:type="paragraph" w:styleId="a6">
    <w:name w:val="Normal (Web)"/>
    <w:basedOn w:val="a"/>
    <w:uiPriority w:val="99"/>
    <w:unhideWhenUsed/>
    <w:rsid w:val="003348D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A26BC"/>
    <w:rPr>
      <w:i/>
      <w:iCs/>
    </w:rPr>
  </w:style>
  <w:style w:type="character" w:customStyle="1" w:styleId="val">
    <w:name w:val="val"/>
    <w:basedOn w:val="a0"/>
    <w:rsid w:val="00DA0080"/>
  </w:style>
  <w:style w:type="paragraph" w:styleId="a8">
    <w:name w:val="Balloon Text"/>
    <w:basedOn w:val="a"/>
    <w:link w:val="a9"/>
    <w:uiPriority w:val="99"/>
    <w:semiHidden/>
    <w:unhideWhenUsed/>
    <w:rsid w:val="00B469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9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66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0159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52525"/>
        <w:sz w:val="28"/>
        <w:szCs w:val="28"/>
        <w:lang w:val="ru-RU" w:eastAsia="en-US" w:bidi="ar-SA"/>
      </w:rPr>
    </w:rPrDefault>
    <w:pPrDefault>
      <w:pPr>
        <w:spacing w:line="256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7D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6">
    <w:name w:val="Font Style26"/>
    <w:basedOn w:val="a0"/>
    <w:uiPriority w:val="99"/>
    <w:rsid w:val="00086B91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3348D3"/>
    <w:rPr>
      <w:color w:val="0000FF"/>
      <w:u w:val="single"/>
    </w:rPr>
  </w:style>
  <w:style w:type="character" w:styleId="a5">
    <w:name w:val="Strong"/>
    <w:basedOn w:val="a0"/>
    <w:uiPriority w:val="22"/>
    <w:qFormat/>
    <w:rsid w:val="003348D3"/>
    <w:rPr>
      <w:b/>
      <w:bCs/>
    </w:rPr>
  </w:style>
  <w:style w:type="paragraph" w:styleId="a6">
    <w:name w:val="Normal (Web)"/>
    <w:basedOn w:val="a"/>
    <w:uiPriority w:val="99"/>
    <w:unhideWhenUsed/>
    <w:rsid w:val="003348D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A26BC"/>
    <w:rPr>
      <w:i/>
      <w:iCs/>
    </w:rPr>
  </w:style>
  <w:style w:type="character" w:customStyle="1" w:styleId="val">
    <w:name w:val="val"/>
    <w:basedOn w:val="a0"/>
    <w:rsid w:val="00DA0080"/>
  </w:style>
  <w:style w:type="paragraph" w:styleId="a8">
    <w:name w:val="Balloon Text"/>
    <w:basedOn w:val="a"/>
    <w:link w:val="a9"/>
    <w:uiPriority w:val="99"/>
    <w:semiHidden/>
    <w:unhideWhenUsed/>
    <w:rsid w:val="00B469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9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66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0159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2019">
      <w:bodyDiv w:val="1"/>
      <w:marLeft w:val="0"/>
      <w:marRight w:val="0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005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6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59444">
                                  <w:marLeft w:val="0"/>
                                  <w:marRight w:val="3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16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48" w:space="0" w:color="E6E6E6"/>
                                        <w:bottom w:val="single" w:sz="24" w:space="0" w:color="auto"/>
                                        <w:right w:val="single" w:sz="24" w:space="0" w:color="E6E6E6"/>
                                      </w:divBdr>
                                      <w:divsChild>
                                        <w:div w:id="506292617">
                                          <w:marLeft w:val="0"/>
                                          <w:marRight w:val="-17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6" w:space="0" w:color="D1D1D1"/>
                                            <w:bottom w:val="single" w:sz="24" w:space="17" w:color="auto"/>
                                            <w:right w:val="single" w:sz="24" w:space="0" w:color="D1D1D1"/>
                                          </w:divBdr>
                                          <w:divsChild>
                                            <w:div w:id="9950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6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358744">
                                                      <w:marLeft w:val="151"/>
                                                      <w:marRight w:val="151"/>
                                                      <w:marTop w:val="16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9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single" w:sz="6" w:space="8" w:color="D9D9D9"/>
                                                            <w:left w:val="single" w:sz="6" w:space="8" w:color="D9D9D9"/>
                                                            <w:bottom w:val="single" w:sz="6" w:space="0" w:color="D9D9D9"/>
                                                            <w:right w:val="single" w:sz="6" w:space="8" w:color="D9D9D9"/>
                                                          </w:divBdr>
                                                          <w:divsChild>
                                                            <w:div w:id="242645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93678">
                          <w:marLeft w:val="0"/>
                          <w:marRight w:val="0"/>
                          <w:marTop w:val="0"/>
                          <w:marBottom w:val="5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7792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505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004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50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4C0016"/>
            <w:right w:val="none" w:sz="0" w:space="0" w:color="auto"/>
          </w:divBdr>
          <w:divsChild>
            <w:div w:id="10211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121">
                          <w:marLeft w:val="10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084">
                              <w:marLeft w:val="50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811">
                              <w:marLeft w:val="1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7659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15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670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9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4C0016"/>
            <w:right w:val="none" w:sz="0" w:space="0" w:color="auto"/>
          </w:divBdr>
          <w:divsChild>
            <w:div w:id="8291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8517">
                          <w:marLeft w:val="10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68255">
                              <w:marLeft w:val="1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7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9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8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79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93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291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87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0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31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93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964665370?pwd=UlRnOWJkNU8xN0xpcmwzS1pqd3BC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ИВИ Международный отдел</cp:lastModifiedBy>
  <cp:revision>2</cp:revision>
  <cp:lastPrinted>2015-03-24T12:37:00Z</cp:lastPrinted>
  <dcterms:created xsi:type="dcterms:W3CDTF">2021-05-18T07:57:00Z</dcterms:created>
  <dcterms:modified xsi:type="dcterms:W3CDTF">2021-05-18T07:57:00Z</dcterms:modified>
</cp:coreProperties>
</file>